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4A16C" w14:textId="77777777" w:rsidR="00A17B08" w:rsidRPr="00C85E5F" w:rsidRDefault="00A17B08" w:rsidP="00A17B08">
      <w:pPr>
        <w:jc w:val="center"/>
        <w:rPr>
          <w:b/>
          <w:sz w:val="22"/>
        </w:rPr>
      </w:pPr>
      <w:r w:rsidRPr="00C85E5F">
        <w:rPr>
          <w:b/>
          <w:sz w:val="22"/>
        </w:rPr>
        <w:t>OBRAZAC POZIVA ZA ORGANIZACIJU VIŠEDNEVNE IZVANUČIONIČKE NASTAVE</w:t>
      </w:r>
    </w:p>
    <w:p w14:paraId="42019309" w14:textId="77777777" w:rsidR="00A17B08" w:rsidRPr="00C85E5F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C85E5F" w14:paraId="712EE50C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72A233" w14:textId="77777777" w:rsidR="00A17B08" w:rsidRPr="00C85E5F" w:rsidRDefault="00A17B08" w:rsidP="004C3220">
            <w:pPr>
              <w:rPr>
                <w:b/>
                <w:sz w:val="20"/>
              </w:rPr>
            </w:pPr>
            <w:r w:rsidRPr="00C85E5F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67E1" w14:textId="4A44D8C0" w:rsidR="00A17B08" w:rsidRPr="00DB0B76" w:rsidRDefault="00DB0B76" w:rsidP="00B759E8">
            <w:pPr>
              <w:jc w:val="center"/>
              <w:rPr>
                <w:b/>
                <w:sz w:val="18"/>
              </w:rPr>
            </w:pPr>
            <w:r w:rsidRPr="00DB0B76">
              <w:rPr>
                <w:b/>
                <w:sz w:val="18"/>
              </w:rPr>
              <w:t>1 – 25./26.</w:t>
            </w:r>
          </w:p>
        </w:tc>
      </w:tr>
    </w:tbl>
    <w:p w14:paraId="2F15F40C" w14:textId="77777777" w:rsidR="00A17B08" w:rsidRPr="00C85E5F" w:rsidRDefault="00A17B08" w:rsidP="00A17B08">
      <w:pPr>
        <w:rPr>
          <w:b/>
          <w:sz w:val="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71"/>
        <w:gridCol w:w="503"/>
        <w:gridCol w:w="105"/>
        <w:gridCol w:w="214"/>
        <w:gridCol w:w="655"/>
        <w:gridCol w:w="2067"/>
      </w:tblGrid>
      <w:tr w:rsidR="00A17B08" w:rsidRPr="00C85E5F" w14:paraId="1A882924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8403F6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3CD6AD2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A87E5D1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C85E5F" w14:paraId="2A97417A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749F15F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1B181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8784FB9" w14:textId="4F3C4FCE" w:rsidR="00A17B08" w:rsidRPr="00843DC5" w:rsidRDefault="0048301E" w:rsidP="004C3220">
            <w:pPr>
              <w:rPr>
                <w:b/>
              </w:rPr>
            </w:pPr>
            <w:r w:rsidRPr="00843DC5">
              <w:rPr>
                <w:b/>
              </w:rPr>
              <w:t>Športska gimnazija</w:t>
            </w:r>
          </w:p>
        </w:tc>
      </w:tr>
      <w:tr w:rsidR="00A17B08" w:rsidRPr="00C85E5F" w14:paraId="163000FD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7B7B3E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D7E2CF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C8FDD77" w14:textId="2A8FD8B1" w:rsidR="00A17B08" w:rsidRPr="00843DC5" w:rsidRDefault="0048301E" w:rsidP="004C3220">
            <w:pPr>
              <w:rPr>
                <w:b/>
              </w:rPr>
            </w:pPr>
            <w:r w:rsidRPr="00843DC5">
              <w:rPr>
                <w:b/>
              </w:rPr>
              <w:t>Selska cesta 119</w:t>
            </w:r>
          </w:p>
        </w:tc>
      </w:tr>
      <w:tr w:rsidR="00A17B08" w:rsidRPr="00C85E5F" w14:paraId="5A51304D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AA2ACD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DCCD5F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63A6C15" w14:textId="4EC1E0B0" w:rsidR="00A17B08" w:rsidRPr="00843DC5" w:rsidRDefault="008B2D71" w:rsidP="004C3220">
            <w:pPr>
              <w:rPr>
                <w:b/>
              </w:rPr>
            </w:pPr>
            <w:r w:rsidRPr="00843DC5">
              <w:rPr>
                <w:b/>
              </w:rPr>
              <w:t>Zagreb</w:t>
            </w:r>
          </w:p>
        </w:tc>
      </w:tr>
      <w:tr w:rsidR="00A17B08" w:rsidRPr="00C85E5F" w14:paraId="1AF5C9B0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7B6EF8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010346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8B676BB" w14:textId="5D041CF5" w:rsidR="00A17B08" w:rsidRPr="00843DC5" w:rsidRDefault="008B2D71" w:rsidP="004C3220">
            <w:pPr>
              <w:rPr>
                <w:b/>
              </w:rPr>
            </w:pPr>
            <w:r w:rsidRPr="00843DC5">
              <w:rPr>
                <w:b/>
              </w:rPr>
              <w:t>10 000</w:t>
            </w:r>
          </w:p>
        </w:tc>
      </w:tr>
      <w:tr w:rsidR="00A17B08" w:rsidRPr="00C85E5F" w14:paraId="4BF4AB04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62473209" w14:textId="77777777" w:rsidR="00A17B08" w:rsidRPr="00C85E5F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577FF3" w14:textId="77777777" w:rsidR="00A17B08" w:rsidRPr="00C85E5F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17D470B6" w14:textId="77777777" w:rsidR="00A17B08" w:rsidRPr="00C85E5F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C85E5F" w14:paraId="184F8DF3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4519B7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9C4C924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653F6D" w14:textId="3AFAA3F0" w:rsidR="00A17B08" w:rsidRPr="00843DC5" w:rsidRDefault="00DB0B76" w:rsidP="00F84083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</w:t>
            </w:r>
            <w:r w:rsidR="00F43EF0" w:rsidRPr="00843DC5">
              <w:rPr>
                <w:b/>
              </w:rPr>
              <w:t>.</w:t>
            </w:r>
          </w:p>
        </w:tc>
        <w:tc>
          <w:tcPr>
            <w:tcW w:w="293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03EE7CD" w14:textId="44F6670C" w:rsidR="00A17B08" w:rsidRPr="00843DC5" w:rsidRDefault="00F43EF0" w:rsidP="008A579C">
            <w:pPr>
              <w:tabs>
                <w:tab w:val="right" w:pos="1819"/>
              </w:tabs>
              <w:rPr>
                <w:b/>
              </w:rPr>
            </w:pPr>
            <w:r w:rsidRPr="00843DC5">
              <w:rPr>
                <w:rFonts w:eastAsia="Calibri"/>
                <w:b/>
              </w:rPr>
              <w:t>razreda</w:t>
            </w:r>
          </w:p>
        </w:tc>
      </w:tr>
      <w:tr w:rsidR="00A17B08" w:rsidRPr="00C85E5F" w14:paraId="061F90E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F055B06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B81D46A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EBEBB2D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C85E5F" w14:paraId="2B235AD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407BD4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7F5E75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FB919E5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C85E5F" w14:paraId="11DDC33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661565C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F3AAFE2" w14:textId="77777777" w:rsidR="00A17B08" w:rsidRPr="00C85E5F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7A4E3C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14184B89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5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316844A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7E1B4F7E" w14:textId="77777777" w:rsidTr="008B2D71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39778B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4FDE90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BE0A8DF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4BB6739" w14:textId="7B7FDF0F" w:rsidR="00A17B08" w:rsidRPr="00C85E5F" w:rsidRDefault="008A579C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A17B08"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5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473EB6B" w14:textId="20FCB27F" w:rsidR="00A17B08" w:rsidRPr="00C85E5F" w:rsidRDefault="008A579C" w:rsidP="008A579C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 w:rsidR="008B2D71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8B2D71">
              <w:rPr>
                <w:rFonts w:ascii="Times New Roman" w:hAnsi="Times New Roman"/>
              </w:rPr>
              <w:t xml:space="preserve">                </w:t>
            </w:r>
            <w:r w:rsidR="00A17B08"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54E66E61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8C59CF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0249ECE" w14:textId="77777777" w:rsidR="00A17B08" w:rsidRPr="00C85E5F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ED1948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DEFADD5" w14:textId="11D59F1F" w:rsidR="00A17B08" w:rsidRPr="00C85E5F" w:rsidRDefault="0048301E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43DC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E6768" w:rsidRPr="00C85E5F">
              <w:rPr>
                <w:rFonts w:ascii="Times New Roman" w:hAnsi="Times New Roman"/>
                <w:b/>
              </w:rPr>
              <w:t xml:space="preserve"> </w:t>
            </w:r>
            <w:r w:rsidR="00A17B08"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5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EEC9393" w14:textId="04A0AA00" w:rsidR="00A17B08" w:rsidRPr="00C85E5F" w:rsidRDefault="0048301E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43DC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17B08"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397A84E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725625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03B95E6" w14:textId="77777777" w:rsidR="00A17B08" w:rsidRPr="00C85E5F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8F28C04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3BF27222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544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F1165C8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0B41ECC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C4A0E5A" w14:textId="77777777" w:rsidR="00A17B08" w:rsidRPr="00C85E5F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0156A83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A3F8EF" w14:textId="77777777" w:rsidR="00A17B08" w:rsidRPr="00C85E5F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D91BE64" w14:textId="77777777" w:rsidR="00A17B08" w:rsidRPr="00C85E5F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C85E5F" w14:paraId="36556EED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B2652A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83DDD3D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85D1758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C85E5F" w14:paraId="221474E2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68D396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2E05DA3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4753705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FCC7795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2F6AD0B9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5D4CF3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01DD435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362D8B0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21F8CD7" w14:textId="726AB258" w:rsidR="00A17B08" w:rsidRPr="008A579C" w:rsidRDefault="0048301E" w:rsidP="008A579C">
            <w:pPr>
              <w:rPr>
                <w:b/>
              </w:rPr>
            </w:pPr>
            <w:r>
              <w:rPr>
                <w:b/>
              </w:rPr>
              <w:t>Italija</w:t>
            </w:r>
          </w:p>
        </w:tc>
      </w:tr>
      <w:tr w:rsidR="00A17B08" w:rsidRPr="00C85E5F" w14:paraId="44BDB886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FD62106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C85E5F" w14:paraId="7F71AB97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3D5CC24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A94D55D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2ACA0889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23B628A4" w14:textId="7A845A9F" w:rsidR="00A17B08" w:rsidRPr="00843DC5" w:rsidRDefault="008A579C" w:rsidP="00DE6768">
            <w:pPr>
              <w:jc w:val="center"/>
            </w:pPr>
            <w:r w:rsidRPr="00843DC5">
              <w:rPr>
                <w:rFonts w:eastAsia="Calibri"/>
              </w:rPr>
              <w:t xml:space="preserve"> </w:t>
            </w:r>
            <w:r w:rsidR="007138AF" w:rsidRPr="00843DC5">
              <w:rPr>
                <w:rFonts w:eastAsia="Calibri"/>
              </w:rPr>
              <w:t>o</w:t>
            </w:r>
            <w:r w:rsidRPr="00843DC5">
              <w:rPr>
                <w:rFonts w:eastAsia="Calibri"/>
              </w:rPr>
              <w:t xml:space="preserve">d </w:t>
            </w:r>
            <w:r w:rsidR="00A84AE6" w:rsidRPr="00843DC5">
              <w:rPr>
                <w:rFonts w:eastAsia="Calibri"/>
              </w:rPr>
              <w:t>4</w:t>
            </w:r>
            <w:r w:rsidRPr="00843DC5">
              <w:rPr>
                <w:rFonts w:eastAsia="Calibri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1E41F040" w14:textId="42959014" w:rsidR="00A17B08" w:rsidRPr="00843DC5" w:rsidRDefault="00A84AE6" w:rsidP="00746FEC">
            <w:pPr>
              <w:jc w:val="center"/>
            </w:pPr>
            <w:r w:rsidRPr="00843DC5">
              <w:t>3</w:t>
            </w:r>
            <w:r w:rsidR="008B2D71" w:rsidRPr="00843DC5"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62AA8477" w14:textId="7EC53517" w:rsidR="00A17B08" w:rsidRPr="00843DC5" w:rsidRDefault="005F13CC" w:rsidP="003B0C4E">
            <w:pPr>
              <w:jc w:val="center"/>
              <w:rPr>
                <w:color w:val="FF0000"/>
              </w:rPr>
            </w:pPr>
            <w:r w:rsidRPr="00843DC5">
              <w:rPr>
                <w:rFonts w:eastAsia="Calibri"/>
              </w:rPr>
              <w:t>d</w:t>
            </w:r>
            <w:r w:rsidR="00A17B08" w:rsidRPr="00843DC5">
              <w:rPr>
                <w:rFonts w:eastAsia="Calibri"/>
              </w:rPr>
              <w:t>o</w:t>
            </w:r>
            <w:r w:rsidRPr="00843DC5">
              <w:rPr>
                <w:rFonts w:eastAsia="Calibri"/>
              </w:rPr>
              <w:t xml:space="preserve"> </w:t>
            </w:r>
            <w:r w:rsidR="00EF0081" w:rsidRPr="00843DC5">
              <w:rPr>
                <w:rFonts w:eastAsia="Calibri"/>
              </w:rPr>
              <w:t xml:space="preserve"> </w:t>
            </w:r>
            <w:r w:rsidR="00A84AE6" w:rsidRPr="00843DC5">
              <w:rPr>
                <w:rFonts w:eastAsia="Calibri"/>
              </w:rPr>
              <w:t>6</w:t>
            </w:r>
            <w:r w:rsidR="008B2D71" w:rsidRPr="00843DC5">
              <w:rPr>
                <w:rFonts w:eastAsia="Calibri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42A8B26E" w14:textId="6E92ADC9" w:rsidR="00A17B08" w:rsidRPr="00843DC5" w:rsidRDefault="00A84AE6" w:rsidP="00B759E8">
            <w:pPr>
              <w:jc w:val="center"/>
            </w:pPr>
            <w:r w:rsidRPr="00843DC5">
              <w:t>3</w:t>
            </w:r>
            <w:r w:rsidR="008B2D71" w:rsidRPr="00843DC5">
              <w:t>.</w:t>
            </w:r>
          </w:p>
        </w:tc>
        <w:tc>
          <w:tcPr>
            <w:tcW w:w="2067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5CD200B3" w14:textId="67011278" w:rsidR="00A17B08" w:rsidRPr="00843DC5" w:rsidRDefault="00A17B08" w:rsidP="00DE6768">
            <w:pPr>
              <w:jc w:val="center"/>
            </w:pPr>
            <w:r w:rsidRPr="00843DC5">
              <w:rPr>
                <w:rFonts w:eastAsia="Calibri"/>
              </w:rPr>
              <w:t>20</w:t>
            </w:r>
            <w:r w:rsidR="007C1BE9" w:rsidRPr="00843DC5">
              <w:rPr>
                <w:rFonts w:eastAsia="Calibri"/>
              </w:rPr>
              <w:t>2</w:t>
            </w:r>
            <w:r w:rsidR="008B2D71" w:rsidRPr="00843DC5">
              <w:rPr>
                <w:rFonts w:eastAsia="Calibri"/>
              </w:rPr>
              <w:t>6</w:t>
            </w:r>
            <w:r w:rsidR="00D9394F" w:rsidRPr="00843DC5">
              <w:rPr>
                <w:rFonts w:eastAsia="Calibri"/>
              </w:rPr>
              <w:t>.</w:t>
            </w:r>
          </w:p>
        </w:tc>
      </w:tr>
      <w:tr w:rsidR="00A17B08" w:rsidRPr="00C85E5F" w14:paraId="567B49A2" w14:textId="77777777" w:rsidTr="008B2D7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6D0B48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AA251D" w14:textId="77777777" w:rsidR="00A17B08" w:rsidRPr="00C85E5F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D5E985C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107DE8F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5F1E552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BF75EAC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BF7A4D5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C85E5F" w14:paraId="5D1DE895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2C4A5EA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C85E5F" w14:paraId="4F981EBD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F708F84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C3EB0AA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C0C5150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C85E5F" w14:paraId="0BAC0D32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9E006B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426F3E7A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0BCA28A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B46845" w14:textId="5B99C775" w:rsidR="00A17B08" w:rsidRPr="00B407A3" w:rsidRDefault="00A84AE6" w:rsidP="0080411C">
            <w:pPr>
              <w:jc w:val="center"/>
            </w:pPr>
            <w:r w:rsidRPr="00B407A3">
              <w:t>85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710D443" w14:textId="77777777" w:rsidR="00A17B08" w:rsidRPr="00B407A3" w:rsidRDefault="00A17B08" w:rsidP="00431BB8">
            <w:r w:rsidRPr="00B407A3">
              <w:rPr>
                <w:rFonts w:eastAsia="Calibri"/>
              </w:rPr>
              <w:t xml:space="preserve">s mogućnošću odstupanja za </w:t>
            </w:r>
            <w:r w:rsidR="008A579C" w:rsidRPr="00B407A3">
              <w:rPr>
                <w:rFonts w:eastAsia="Calibri"/>
              </w:rPr>
              <w:t xml:space="preserve">3 </w:t>
            </w:r>
            <w:r w:rsidRPr="00B407A3">
              <w:rPr>
                <w:rFonts w:eastAsia="Calibri"/>
              </w:rPr>
              <w:t>učenika</w:t>
            </w:r>
          </w:p>
        </w:tc>
      </w:tr>
      <w:tr w:rsidR="00A17B08" w:rsidRPr="00C85E5F" w14:paraId="1C9CCB60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282FE7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566A24FA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11978AA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936F68A" w14:textId="66492444" w:rsidR="00A17B08" w:rsidRPr="00B407A3" w:rsidRDefault="00A84AE6" w:rsidP="0080411C">
            <w:pPr>
              <w:jc w:val="center"/>
            </w:pPr>
            <w:r w:rsidRPr="00B407A3">
              <w:t>6</w:t>
            </w:r>
          </w:p>
        </w:tc>
      </w:tr>
      <w:tr w:rsidR="00A17B08" w:rsidRPr="00C85E5F" w14:paraId="35EEF0BD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632E10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28F01B32" w14:textId="77777777" w:rsidR="00A17B08" w:rsidRPr="00C85E5F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E50097C" w14:textId="77777777" w:rsidR="00A17B08" w:rsidRPr="00C85E5F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F8895FC" w14:textId="65098563" w:rsidR="00A17B08" w:rsidRPr="00B407A3" w:rsidRDefault="0080347C" w:rsidP="0080411C">
            <w:pPr>
              <w:jc w:val="center"/>
            </w:pPr>
            <w:r w:rsidRPr="00B407A3">
              <w:t>/</w:t>
            </w:r>
          </w:p>
        </w:tc>
      </w:tr>
      <w:tr w:rsidR="00A17B08" w:rsidRPr="00C85E5F" w14:paraId="648CF600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9656CE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C85E5F" w14:paraId="1721BA9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EC63DB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6393AB0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C8D6328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C85E5F" w14:paraId="74B4CB0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4010503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629EDC0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192B84B" w14:textId="315BFF53" w:rsidR="00A17B08" w:rsidRPr="00B407A3" w:rsidRDefault="008B2D71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7A3">
              <w:rPr>
                <w:rFonts w:ascii="Times New Roman" w:hAnsi="Times New Roman"/>
                <w:sz w:val="24"/>
                <w:szCs w:val="24"/>
              </w:rPr>
              <w:t>Zagreb</w:t>
            </w:r>
          </w:p>
        </w:tc>
      </w:tr>
      <w:tr w:rsidR="00A17B08" w:rsidRPr="00C85E5F" w14:paraId="026ACE3B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6DE4ED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984995B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EFBF174" w14:textId="77777777" w:rsidR="00A17B08" w:rsidRPr="00B407A3" w:rsidRDefault="00A17B08" w:rsidP="007C1BE9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B08" w:rsidRPr="00C85E5F" w14:paraId="08ACBCBF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6764DC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3939D4D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10645B4" w14:textId="6BBB7650" w:rsidR="00A17B08" w:rsidRPr="00B407A3" w:rsidRDefault="00A84AE6" w:rsidP="00E2413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7A3">
              <w:rPr>
                <w:rFonts w:ascii="Times New Roman" w:hAnsi="Times New Roman"/>
                <w:sz w:val="24"/>
                <w:szCs w:val="24"/>
              </w:rPr>
              <w:t xml:space="preserve">Toskana - </w:t>
            </w:r>
            <w:proofErr w:type="spellStart"/>
            <w:r w:rsidR="0048301E" w:rsidRPr="00B407A3">
              <w:rPr>
                <w:rFonts w:ascii="Times New Roman" w:hAnsi="Times New Roman"/>
                <w:sz w:val="24"/>
                <w:szCs w:val="24"/>
              </w:rPr>
              <w:t>Firenza</w:t>
            </w:r>
            <w:proofErr w:type="spellEnd"/>
            <w:r w:rsidR="0048301E" w:rsidRPr="00B40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8301E" w:rsidRPr="00B407A3">
              <w:rPr>
                <w:rFonts w:ascii="Times New Roman" w:hAnsi="Times New Roman"/>
                <w:sz w:val="24"/>
                <w:szCs w:val="24"/>
              </w:rPr>
              <w:t>Pisa</w:t>
            </w:r>
            <w:proofErr w:type="spellEnd"/>
            <w:r w:rsidR="0048301E" w:rsidRPr="00B407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8301E" w:rsidRPr="00B407A3">
              <w:rPr>
                <w:rFonts w:ascii="Times New Roman" w:hAnsi="Times New Roman"/>
                <w:sz w:val="24"/>
                <w:szCs w:val="24"/>
              </w:rPr>
              <w:t>Siena</w:t>
            </w:r>
            <w:proofErr w:type="spellEnd"/>
          </w:p>
        </w:tc>
      </w:tr>
      <w:tr w:rsidR="00A17B08" w:rsidRPr="00C85E5F" w14:paraId="362451D2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5D1A142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C85E5F" w14:paraId="3514B09C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63ADE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D130468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D9CD7EE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85E5F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C85E5F" w14:paraId="37DADD33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C820EB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9A3C5D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AE8B2E0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Autobus</w:t>
            </w:r>
            <w:r w:rsidR="00DE6768" w:rsidRPr="00C85E5F">
              <w:rPr>
                <w:rFonts w:eastAsia="Calibri"/>
                <w:sz w:val="22"/>
                <w:szCs w:val="22"/>
              </w:rPr>
              <w:t xml:space="preserve"> </w:t>
            </w:r>
            <w:r w:rsidRPr="00C85E5F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C230DF3" w14:textId="77777777" w:rsidR="00A17B08" w:rsidRPr="00B407A3" w:rsidRDefault="009A104A" w:rsidP="00EF0081">
            <w:pPr>
              <w:pStyle w:val="Odlomakpopisa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07A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17B08" w:rsidRPr="00C85E5F" w14:paraId="1332FBA3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64B0A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BDA3A0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DF026D0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10DA2FF" w14:textId="77777777" w:rsidR="00A17B08" w:rsidRPr="00B407A3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B08" w:rsidRPr="00C85E5F" w14:paraId="24195979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5EC5E61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7ED719F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B2CDE6A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35D79E0" w14:textId="77777777" w:rsidR="00A17B08" w:rsidRPr="00B407A3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B08" w:rsidRPr="00C85E5F" w14:paraId="42375BBC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B8A3B4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11178E7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57E281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4992543" w14:textId="4E3C1C9C" w:rsidR="00A17B08" w:rsidRPr="00B407A3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B08" w:rsidRPr="00C85E5F" w14:paraId="22ABE297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C71C1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18E055C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070742F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5262025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76295706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72088B5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C85E5F" w14:paraId="4510EEA7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FC8821" w14:textId="77777777" w:rsidR="00A17B08" w:rsidRPr="00C85E5F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4FF12B6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87D96DA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C85E5F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C85E5F" w14:paraId="38CD49C9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5A0651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55411AE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5371B9F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2B93AF" w14:textId="77777777" w:rsidR="00A17B08" w:rsidRPr="00C85E5F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C85E5F" w14:paraId="231A421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6947A1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91D790F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ABA1C12" w14:textId="77777777" w:rsidR="00A17B08" w:rsidRPr="00C85E5F" w:rsidRDefault="00A17B08" w:rsidP="004C3220">
            <w:pPr>
              <w:ind w:left="24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0D3E6D5" w14:textId="2EEA7347" w:rsidR="005F00E6" w:rsidRPr="00B407A3" w:rsidRDefault="008B2D71" w:rsidP="008A579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407A3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48301E" w:rsidRPr="00B407A3">
              <w:rPr>
                <w:rFonts w:ascii="Times New Roman" w:hAnsi="Times New Roman"/>
                <w:sz w:val="24"/>
                <w:szCs w:val="24"/>
              </w:rPr>
              <w:t>4</w:t>
            </w:r>
            <w:r w:rsidRPr="00B407A3">
              <w:rPr>
                <w:rFonts w:ascii="Times New Roman" w:hAnsi="Times New Roman"/>
                <w:sz w:val="24"/>
                <w:szCs w:val="24"/>
              </w:rPr>
              <w:t>*</w:t>
            </w:r>
            <w:r w:rsidR="00A84AE6" w:rsidRPr="00B407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84AE6" w:rsidRPr="00B407A3">
              <w:rPr>
                <w:rFonts w:ascii="Times New Roman" w:hAnsi="Times New Roman"/>
                <w:sz w:val="24"/>
                <w:szCs w:val="24"/>
              </w:rPr>
              <w:t>Montecatini</w:t>
            </w:r>
            <w:proofErr w:type="spellEnd"/>
            <w:r w:rsidR="00A84AE6" w:rsidRPr="00B407A3">
              <w:rPr>
                <w:rFonts w:ascii="Times New Roman" w:hAnsi="Times New Roman"/>
                <w:sz w:val="24"/>
                <w:szCs w:val="24"/>
              </w:rPr>
              <w:t xml:space="preserve"> Terme</w:t>
            </w:r>
          </w:p>
          <w:p w14:paraId="6C4B62CD" w14:textId="77777777" w:rsidR="00A17B08" w:rsidRPr="00B407A3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A17B08" w:rsidRPr="00C85E5F" w14:paraId="5D017794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167454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1D8859D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A8A97F3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1F41CCC" w14:textId="77777777" w:rsidR="00A17B08" w:rsidRPr="00B407A3" w:rsidRDefault="00A17B08" w:rsidP="004C3220">
            <w:pPr>
              <w:rPr>
                <w:i/>
                <w:strike/>
              </w:rPr>
            </w:pPr>
          </w:p>
        </w:tc>
      </w:tr>
      <w:tr w:rsidR="00A17B08" w:rsidRPr="00C85E5F" w14:paraId="71052D76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C554ED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FBD90E7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66CB3C0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338B1AE" w14:textId="2DD16C32" w:rsidR="00A17B08" w:rsidRPr="00B407A3" w:rsidRDefault="00D56300" w:rsidP="009A104A">
            <w:pPr>
              <w:rPr>
                <w:iCs/>
              </w:rPr>
            </w:pPr>
            <w:r w:rsidRPr="00B407A3">
              <w:rPr>
                <w:iCs/>
              </w:rPr>
              <w:t xml:space="preserve">            </w:t>
            </w:r>
            <w:r w:rsidR="00B759E8" w:rsidRPr="00B407A3">
              <w:rPr>
                <w:iCs/>
              </w:rPr>
              <w:t>X</w:t>
            </w:r>
            <w:r w:rsidR="008F2474" w:rsidRPr="00B407A3">
              <w:rPr>
                <w:iCs/>
              </w:rPr>
              <w:t xml:space="preserve"> </w:t>
            </w:r>
          </w:p>
        </w:tc>
      </w:tr>
      <w:tr w:rsidR="00A17B08" w:rsidRPr="00C85E5F" w14:paraId="0978C05A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EADEC1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1483C9A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e)</w:t>
            </w:r>
          </w:p>
          <w:p w14:paraId="6B49A39A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3164BFA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096D6135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436E840" w14:textId="77777777" w:rsidR="00A17B08" w:rsidRPr="00C85E5F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C85E5F" w14:paraId="6E7147E0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877F07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C511924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E3E4322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Drugo </w:t>
            </w:r>
            <w:r w:rsidRPr="00C85E5F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5A24D02" w14:textId="11779C9B" w:rsidR="00197378" w:rsidRPr="000D7084" w:rsidRDefault="0048301E" w:rsidP="000D7084">
            <w:pPr>
              <w:jc w:val="both"/>
            </w:pPr>
            <w:r w:rsidRPr="000D7084">
              <w:rPr>
                <w:rFonts w:eastAsia="Calibri"/>
              </w:rPr>
              <w:t>Uz ponudu treba dostaviti</w:t>
            </w:r>
            <w:r w:rsidR="008B2D71" w:rsidRPr="000D7084">
              <w:rPr>
                <w:rFonts w:eastAsia="Calibri"/>
              </w:rPr>
              <w:t xml:space="preserve"> potvrdu rezervacije</w:t>
            </w:r>
            <w:r w:rsidRPr="000D7084">
              <w:rPr>
                <w:rFonts w:eastAsia="Calibri"/>
              </w:rPr>
              <w:t xml:space="preserve"> smještaja, cijela grupa u jednom hotelu</w:t>
            </w:r>
            <w:r w:rsidR="000D11D5" w:rsidRPr="000D7084">
              <w:rPr>
                <w:rFonts w:eastAsia="Calibri"/>
              </w:rPr>
              <w:t>.</w:t>
            </w:r>
            <w:r w:rsidR="000D7084" w:rsidRPr="000D7084">
              <w:rPr>
                <w:rFonts w:eastAsia="Calibri"/>
              </w:rPr>
              <w:t xml:space="preserve"> </w:t>
            </w:r>
            <w:r w:rsidR="000D11D5" w:rsidRPr="000D7084">
              <w:t>Plaćanje pedagoške pratnje</w:t>
            </w:r>
            <w:r w:rsidR="000D7084" w:rsidRPr="000D7084">
              <w:t>. D</w:t>
            </w:r>
            <w:r w:rsidR="000D11D5" w:rsidRPr="000D7084">
              <w:t>ostava informacije o bonitetu putem obrazaca BON-1 i BON-2</w:t>
            </w:r>
          </w:p>
        </w:tc>
      </w:tr>
      <w:tr w:rsidR="00A17B08" w:rsidRPr="00C85E5F" w14:paraId="3320CBD8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ADF49D9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C85E5F" w14:paraId="497CDAC8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C38F84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099C1B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5A86D7B" w14:textId="1639C22D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C85E5F"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radionice i sl. ili označiti s X </w:t>
            </w:r>
          </w:p>
        </w:tc>
      </w:tr>
      <w:tr w:rsidR="00A17B08" w:rsidRPr="00C85E5F" w14:paraId="639512E2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5E1FA7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9538F09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75A32F3F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E829B85" w14:textId="661FA271" w:rsidR="000024DC" w:rsidRPr="0085628E" w:rsidRDefault="000024DC" w:rsidP="0085628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17B08" w:rsidRPr="00C85E5F" w14:paraId="51CEDF85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9025293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926AF84" w14:textId="77777777" w:rsidR="00A17B08" w:rsidRPr="00C85E5F" w:rsidRDefault="00A17B08" w:rsidP="00B944C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7C2813D2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88D5A53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67E276B4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861C21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95FBEDA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59298A82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9B38AD9" w14:textId="748A4CDF" w:rsidR="00A17B08" w:rsidRPr="00387E9D" w:rsidRDefault="009B7D68" w:rsidP="006105E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48301E" w:rsidRPr="00387E9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17B08" w:rsidRPr="00C85E5F" w14:paraId="6452A1A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F0C95B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1698C77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93E73FE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BF4AB0B" w14:textId="77777777" w:rsidR="008D34C8" w:rsidRPr="006F1A6D" w:rsidRDefault="008D34C8" w:rsidP="006F1A6D">
            <w:pPr>
              <w:rPr>
                <w:vertAlign w:val="superscript"/>
              </w:rPr>
            </w:pPr>
          </w:p>
        </w:tc>
      </w:tr>
      <w:tr w:rsidR="00A17B08" w:rsidRPr="00C85E5F" w14:paraId="75201790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111848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2814F8BF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7976D7C" w14:textId="77777777" w:rsidR="00A17B08" w:rsidRPr="00C85E5F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7500D6F" w14:textId="77777777" w:rsidR="00A17B08" w:rsidRPr="00C85E5F" w:rsidRDefault="00A17B08" w:rsidP="009016A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C85E5F" w14:paraId="7B8D8315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B34F103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90EEA1C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C383545" w14:textId="77777777" w:rsidR="00A17B08" w:rsidRPr="00C85E5F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5963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6096FF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C85E5F" w14:paraId="5C8889DD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EEAC3A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F609D6F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88474FC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C85E5F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C85E5F" w14:paraId="5E88C9C0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D1DC47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A06F99F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  <w:p w14:paraId="78A33448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819A12C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posljedica nesretnoga slučaja i bolesti na </w:t>
            </w:r>
          </w:p>
          <w:p w14:paraId="7A48E7ED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putovanju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9F67239" w14:textId="05A9B8A0" w:rsidR="00A17B08" w:rsidRPr="00C85E5F" w:rsidRDefault="00005CD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3247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87E9D" w:rsidRPr="00C85E5F" w14:paraId="2F49429A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B0AACF" w14:textId="77777777" w:rsidR="00387E9D" w:rsidRPr="00C85E5F" w:rsidRDefault="00387E9D" w:rsidP="00387E9D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959BCB" w14:textId="77777777" w:rsidR="00387E9D" w:rsidRPr="00C85E5F" w:rsidRDefault="00387E9D" w:rsidP="00387E9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A86975C" w14:textId="77777777" w:rsidR="00387E9D" w:rsidRPr="00C85E5F" w:rsidRDefault="00387E9D" w:rsidP="00387E9D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8696B60" w14:textId="39FA9CEF" w:rsidR="00387E9D" w:rsidRPr="00C85E5F" w:rsidRDefault="00387E9D" w:rsidP="00387E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3247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87E9D" w:rsidRPr="00C85E5F" w14:paraId="6918A603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8CEA09" w14:textId="77777777" w:rsidR="00387E9D" w:rsidRPr="00C85E5F" w:rsidRDefault="00387E9D" w:rsidP="00387E9D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0FB17D0" w14:textId="77777777" w:rsidR="00387E9D" w:rsidRPr="00C85E5F" w:rsidRDefault="00387E9D" w:rsidP="00387E9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BCD5768" w14:textId="77777777" w:rsidR="00387E9D" w:rsidRPr="00C85E5F" w:rsidRDefault="00387E9D" w:rsidP="00387E9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F9F309D" w14:textId="2134C9A2" w:rsidR="00387E9D" w:rsidRPr="00C85E5F" w:rsidRDefault="00387E9D" w:rsidP="00387E9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732470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387E9D" w:rsidRPr="00C85E5F" w14:paraId="0C8ACFDE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1A5BD05" w14:textId="77777777" w:rsidR="00387E9D" w:rsidRPr="00C85E5F" w:rsidRDefault="00387E9D" w:rsidP="00387E9D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7E515349" w14:textId="77777777" w:rsidR="00387E9D" w:rsidRPr="00C85E5F" w:rsidRDefault="00387E9D" w:rsidP="00387E9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10F51C12" w14:textId="77777777" w:rsidR="00387E9D" w:rsidRPr="00C85E5F" w:rsidRDefault="00387E9D" w:rsidP="00387E9D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26429E74" w14:textId="77777777" w:rsidR="00387E9D" w:rsidRPr="00C85E5F" w:rsidRDefault="00387E9D" w:rsidP="00387E9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4C59FA8" w14:textId="7AB6BA6E" w:rsidR="00387E9D" w:rsidRPr="00851682" w:rsidRDefault="00387E9D" w:rsidP="00387E9D">
            <w:pPr>
              <w:rPr>
                <w:vertAlign w:val="superscript"/>
              </w:rPr>
            </w:pPr>
            <w:r w:rsidRPr="00732470">
              <w:t>X</w:t>
            </w:r>
          </w:p>
        </w:tc>
      </w:tr>
      <w:tr w:rsidR="00A17B08" w:rsidRPr="00C85E5F" w14:paraId="5A9F84F8" w14:textId="77777777" w:rsidTr="008B2D7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4553756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438C738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613F752D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4303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A7F2446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5104978C" w14:textId="77777777" w:rsidTr="008B2D71">
        <w:trPr>
          <w:jc w:val="center"/>
        </w:trPr>
        <w:tc>
          <w:tcPr>
            <w:tcW w:w="10065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4BCFB61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C85E5F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4A6482" w:rsidRPr="00C85E5F" w14:paraId="3C9EF5B1" w14:textId="77777777" w:rsidTr="004A6482">
        <w:trPr>
          <w:trHeight w:val="335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836B17F" w14:textId="77777777" w:rsidR="004A6482" w:rsidRPr="00C85E5F" w:rsidRDefault="004A6482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5443499" w14:textId="77777777" w:rsidR="004A6482" w:rsidRPr="00C85E5F" w:rsidRDefault="004A648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7173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C3306F7" w14:textId="47E30253" w:rsidR="004A6482" w:rsidRPr="004A6482" w:rsidRDefault="004A6482" w:rsidP="004A6482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3061BC">
              <w:rPr>
                <w:rFonts w:ascii="Times New Roman" w:hAnsi="Times New Roman"/>
                <w:iCs/>
                <w:sz w:val="24"/>
                <w:szCs w:val="24"/>
              </w:rPr>
              <w:t>24.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061BC">
              <w:rPr>
                <w:rFonts w:ascii="Times New Roman" w:hAnsi="Times New Roman"/>
                <w:iCs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061BC">
              <w:rPr>
                <w:rFonts w:ascii="Times New Roman" w:hAnsi="Times New Roman"/>
                <w:iCs/>
                <w:sz w:val="24"/>
                <w:szCs w:val="24"/>
              </w:rPr>
              <w:t>2025. do 12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Pr="003061BC">
              <w:rPr>
                <w:rFonts w:ascii="Times New Roman" w:hAnsi="Times New Roman"/>
                <w:iCs/>
                <w:sz w:val="24"/>
                <w:szCs w:val="24"/>
              </w:rPr>
              <w:t>00 sati</w:t>
            </w:r>
            <w:r w:rsidR="00DB0B7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A17B08" w:rsidRPr="00C85E5F" w14:paraId="779ED725" w14:textId="77777777" w:rsidTr="008B2D71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944577A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DCA470" w14:textId="624CC69D" w:rsidR="00A17B08" w:rsidRPr="003061BC" w:rsidRDefault="005531BD" w:rsidP="006105E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061BC">
              <w:rPr>
                <w:rFonts w:ascii="Times New Roman" w:hAnsi="Times New Roman"/>
                <w:sz w:val="24"/>
                <w:szCs w:val="24"/>
              </w:rPr>
              <w:t>3</w:t>
            </w:r>
            <w:r w:rsidR="001F3AED" w:rsidRPr="003061BC">
              <w:rPr>
                <w:rFonts w:ascii="Times New Roman" w:hAnsi="Times New Roman"/>
                <w:sz w:val="24"/>
                <w:szCs w:val="24"/>
              </w:rPr>
              <w:t>0</w:t>
            </w:r>
            <w:r w:rsidR="00EF0081" w:rsidRPr="003061BC">
              <w:rPr>
                <w:rFonts w:ascii="Times New Roman" w:hAnsi="Times New Roman"/>
                <w:sz w:val="24"/>
                <w:szCs w:val="24"/>
              </w:rPr>
              <w:t>.</w:t>
            </w:r>
            <w:r w:rsidR="006C6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2D71" w:rsidRPr="003061BC">
              <w:rPr>
                <w:rFonts w:ascii="Times New Roman" w:hAnsi="Times New Roman"/>
                <w:sz w:val="24"/>
                <w:szCs w:val="24"/>
              </w:rPr>
              <w:t>10</w:t>
            </w:r>
            <w:r w:rsidR="00EF0081" w:rsidRPr="003061BC">
              <w:rPr>
                <w:rFonts w:ascii="Times New Roman" w:hAnsi="Times New Roman"/>
                <w:sz w:val="24"/>
                <w:szCs w:val="24"/>
              </w:rPr>
              <w:t>.</w:t>
            </w:r>
            <w:r w:rsidR="006C6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DB5" w:rsidRPr="003061BC">
              <w:rPr>
                <w:rFonts w:ascii="Times New Roman" w:hAnsi="Times New Roman"/>
                <w:sz w:val="24"/>
                <w:szCs w:val="24"/>
              </w:rPr>
              <w:t>20</w:t>
            </w:r>
            <w:r w:rsidR="006105E5" w:rsidRPr="003061BC">
              <w:rPr>
                <w:rFonts w:ascii="Times New Roman" w:hAnsi="Times New Roman"/>
                <w:sz w:val="24"/>
                <w:szCs w:val="24"/>
              </w:rPr>
              <w:t>2</w:t>
            </w:r>
            <w:r w:rsidR="007D3B29" w:rsidRPr="003061BC">
              <w:rPr>
                <w:rFonts w:ascii="Times New Roman" w:hAnsi="Times New Roman"/>
                <w:sz w:val="24"/>
                <w:szCs w:val="24"/>
              </w:rPr>
              <w:t>5</w:t>
            </w:r>
            <w:r w:rsidR="007A2DB5" w:rsidRPr="003061BC">
              <w:rPr>
                <w:rFonts w:ascii="Times New Roman" w:hAnsi="Times New Roman"/>
                <w:sz w:val="24"/>
                <w:szCs w:val="24"/>
              </w:rPr>
              <w:t>.</w:t>
            </w:r>
            <w:r w:rsidR="005F13CC" w:rsidRPr="003061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649D0A3E" w14:textId="5AAFEDD7" w:rsidR="00A17B08" w:rsidRPr="003061BC" w:rsidRDefault="00A17B08" w:rsidP="006105E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1BC">
              <w:rPr>
                <w:rFonts w:ascii="Times New Roman" w:hAnsi="Times New Roman"/>
                <w:sz w:val="24"/>
                <w:szCs w:val="24"/>
              </w:rPr>
              <w:t>u</w:t>
            </w:r>
            <w:r w:rsidR="0085628E" w:rsidRPr="003061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A6D" w:rsidRPr="003061BC">
              <w:rPr>
                <w:rFonts w:ascii="Times New Roman" w:hAnsi="Times New Roman"/>
                <w:sz w:val="24"/>
                <w:szCs w:val="24"/>
              </w:rPr>
              <w:t>1</w:t>
            </w:r>
            <w:r w:rsidR="0081159B">
              <w:rPr>
                <w:rFonts w:ascii="Times New Roman" w:hAnsi="Times New Roman"/>
                <w:sz w:val="24"/>
                <w:szCs w:val="24"/>
              </w:rPr>
              <w:t>1</w:t>
            </w:r>
            <w:r w:rsidR="0085628E" w:rsidRPr="003061BC">
              <w:rPr>
                <w:rFonts w:ascii="Times New Roman" w:hAnsi="Times New Roman"/>
                <w:sz w:val="24"/>
                <w:szCs w:val="24"/>
              </w:rPr>
              <w:t>:</w:t>
            </w:r>
            <w:r w:rsidR="009331C3" w:rsidRPr="003061BC">
              <w:rPr>
                <w:rFonts w:ascii="Times New Roman" w:hAnsi="Times New Roman"/>
                <w:sz w:val="24"/>
                <w:szCs w:val="24"/>
              </w:rPr>
              <w:t>00</w:t>
            </w:r>
            <w:r w:rsidR="007D3B29" w:rsidRPr="003061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61BC">
              <w:rPr>
                <w:rFonts w:ascii="Times New Roman" w:hAnsi="Times New Roman"/>
                <w:sz w:val="24"/>
                <w:szCs w:val="24"/>
              </w:rPr>
              <w:t>sati</w:t>
            </w:r>
          </w:p>
        </w:tc>
      </w:tr>
    </w:tbl>
    <w:p w14:paraId="23B0927D" w14:textId="77777777" w:rsidR="00B944C9" w:rsidRPr="00D56300" w:rsidRDefault="00B944C9" w:rsidP="00B944C9">
      <w:pPr>
        <w:pStyle w:val="Default"/>
        <w:rPr>
          <w:sz w:val="20"/>
          <w:szCs w:val="20"/>
        </w:rPr>
      </w:pPr>
    </w:p>
    <w:p w14:paraId="4B37EBD0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1. Prije potpisivanja ugovora za ponudu odabrani davatelj usluga dužan je dostaviti ili dati školi na uvid: </w:t>
      </w:r>
    </w:p>
    <w:p w14:paraId="2E727E46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68306B37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7622DDDF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</w:p>
    <w:p w14:paraId="3E1D8D98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2. Mjesec dana prije realizacije ugovora odabrani davatelj usluga dužan je dostaviti ili dati školi na uvid: </w:t>
      </w:r>
    </w:p>
    <w:p w14:paraId="08367A04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dokaz o osiguranju jamčevine za slučaj nesolventnosti (za višednevnu ekskurziju ili višednevnu terensku nastavu), </w:t>
      </w:r>
    </w:p>
    <w:p w14:paraId="1927C202" w14:textId="5804E3E4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dokaz o osiguranju od odgovornosti za štetu koju turistička agencija prouzroči neispunjenjem, djelomičnim ispunjenjem ili neurednim ispunjenjem obveza iz paket aranžmana (preslika polica). </w:t>
      </w:r>
    </w:p>
    <w:p w14:paraId="348F9674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</w:p>
    <w:p w14:paraId="1FC72240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3. U slučaju da se poziv objavljuje sukladno čl. 13. st. 12. Pravilnika, dokaz iz točke 2. dostavlja se sedam (7) dana prije realizacije ugovora. </w:t>
      </w:r>
    </w:p>
    <w:p w14:paraId="180755DB" w14:textId="77777777" w:rsidR="008B2D71" w:rsidRPr="00D56300" w:rsidRDefault="008B2D71" w:rsidP="008B2D71">
      <w:pPr>
        <w:pStyle w:val="Default"/>
        <w:jc w:val="both"/>
        <w:rPr>
          <w:sz w:val="22"/>
          <w:szCs w:val="22"/>
        </w:rPr>
      </w:pPr>
    </w:p>
    <w:p w14:paraId="70060B5C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Napomena: </w:t>
      </w:r>
    </w:p>
    <w:p w14:paraId="0BEA0704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1) Pristigle ponude trebaju sadržavati i u cijenu uključivati: </w:t>
      </w:r>
    </w:p>
    <w:p w14:paraId="439C329B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prijevoz sudionika isključivo prijevoznim sredstvima koji udovoljavaju propisima, </w:t>
      </w:r>
    </w:p>
    <w:p w14:paraId="03ADCBEC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osiguranje odgovornosti i jamčevine. </w:t>
      </w:r>
    </w:p>
    <w:p w14:paraId="4478C3E5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</w:p>
    <w:p w14:paraId="622FCC07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Ponude trebaju biti: </w:t>
      </w:r>
    </w:p>
    <w:p w14:paraId="155AF0AC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u skladu s posebnim propisima kojima se uređuje pružanje usluga u turizmu i obavljanje ugostiteljske djelatnosti ili sukladno posebnim propisima, </w:t>
      </w:r>
    </w:p>
    <w:p w14:paraId="26C08825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razrađene prema traženim točkama i s iskazanom ukupnom cijenom za pojedinog učenika. </w:t>
      </w:r>
    </w:p>
    <w:p w14:paraId="3428C370" w14:textId="77777777" w:rsidR="00D56300" w:rsidRPr="00D56300" w:rsidRDefault="00D56300" w:rsidP="00D56300">
      <w:pPr>
        <w:pStyle w:val="Default"/>
        <w:ind w:left="-426"/>
        <w:jc w:val="both"/>
        <w:rPr>
          <w:sz w:val="22"/>
          <w:szCs w:val="22"/>
        </w:rPr>
      </w:pPr>
    </w:p>
    <w:p w14:paraId="30329010" w14:textId="5AEF94B5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63A6E4B0" w14:textId="77777777" w:rsidR="00D56300" w:rsidRPr="00D56300" w:rsidRDefault="00D56300" w:rsidP="008B2D71">
      <w:pPr>
        <w:pStyle w:val="Default"/>
        <w:jc w:val="both"/>
        <w:rPr>
          <w:sz w:val="22"/>
          <w:szCs w:val="22"/>
        </w:rPr>
      </w:pPr>
    </w:p>
    <w:p w14:paraId="4A610124" w14:textId="1ADE77CE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DE0DE92" w14:textId="77777777" w:rsidR="00D56300" w:rsidRPr="00D56300" w:rsidRDefault="00D56300" w:rsidP="00D56300">
      <w:pPr>
        <w:pStyle w:val="Default"/>
        <w:ind w:left="-426"/>
        <w:jc w:val="both"/>
        <w:rPr>
          <w:sz w:val="22"/>
          <w:szCs w:val="22"/>
        </w:rPr>
      </w:pPr>
    </w:p>
    <w:p w14:paraId="74B2B093" w14:textId="14A01F63" w:rsidR="007456B8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>5) Potencijalni davatelj usluga ne može dopisivati i nuditi dodatne pogodnosti.</w:t>
      </w:r>
      <w:bookmarkStart w:id="0" w:name="_GoBack"/>
      <w:bookmarkEnd w:id="0"/>
    </w:p>
    <w:sectPr w:rsidR="007456B8" w:rsidRPr="00D56300" w:rsidSect="00D5630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3FB2"/>
    <w:multiLevelType w:val="hybridMultilevel"/>
    <w:tmpl w:val="178834A2"/>
    <w:lvl w:ilvl="0" w:tplc="58D08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E3333"/>
    <w:multiLevelType w:val="hybridMultilevel"/>
    <w:tmpl w:val="0524A6A4"/>
    <w:lvl w:ilvl="0" w:tplc="5B0429F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D6815"/>
    <w:multiLevelType w:val="hybridMultilevel"/>
    <w:tmpl w:val="9662DB66"/>
    <w:lvl w:ilvl="0" w:tplc="58D083F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41E19"/>
    <w:multiLevelType w:val="hybridMultilevel"/>
    <w:tmpl w:val="A2DA2A5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08"/>
    <w:rsid w:val="000024DC"/>
    <w:rsid w:val="00005CDC"/>
    <w:rsid w:val="00006F2F"/>
    <w:rsid w:val="000179F8"/>
    <w:rsid w:val="00030D3E"/>
    <w:rsid w:val="0004524C"/>
    <w:rsid w:val="000D11D5"/>
    <w:rsid w:val="000D7084"/>
    <w:rsid w:val="00102484"/>
    <w:rsid w:val="001265EB"/>
    <w:rsid w:val="00197378"/>
    <w:rsid w:val="001E5465"/>
    <w:rsid w:val="001F3AED"/>
    <w:rsid w:val="00210108"/>
    <w:rsid w:val="002910F9"/>
    <w:rsid w:val="00295454"/>
    <w:rsid w:val="002A6FED"/>
    <w:rsid w:val="002F2B76"/>
    <w:rsid w:val="003061BC"/>
    <w:rsid w:val="00355EDD"/>
    <w:rsid w:val="003601E5"/>
    <w:rsid w:val="003621E6"/>
    <w:rsid w:val="00387E9D"/>
    <w:rsid w:val="003B0C4E"/>
    <w:rsid w:val="003B5351"/>
    <w:rsid w:val="003E7005"/>
    <w:rsid w:val="0040507E"/>
    <w:rsid w:val="00413E7B"/>
    <w:rsid w:val="00431BB8"/>
    <w:rsid w:val="0048301E"/>
    <w:rsid w:val="004A54E1"/>
    <w:rsid w:val="004A6482"/>
    <w:rsid w:val="004D45F6"/>
    <w:rsid w:val="004D5F3F"/>
    <w:rsid w:val="004D7CC1"/>
    <w:rsid w:val="005531BD"/>
    <w:rsid w:val="00574D62"/>
    <w:rsid w:val="00597C46"/>
    <w:rsid w:val="005B280C"/>
    <w:rsid w:val="005F00E6"/>
    <w:rsid w:val="005F13CC"/>
    <w:rsid w:val="006105E5"/>
    <w:rsid w:val="0061110F"/>
    <w:rsid w:val="0067128B"/>
    <w:rsid w:val="006B6139"/>
    <w:rsid w:val="006C6792"/>
    <w:rsid w:val="006F1A6D"/>
    <w:rsid w:val="007138AF"/>
    <w:rsid w:val="007456B8"/>
    <w:rsid w:val="00746FEC"/>
    <w:rsid w:val="007706DE"/>
    <w:rsid w:val="00775481"/>
    <w:rsid w:val="00783495"/>
    <w:rsid w:val="007A2DB5"/>
    <w:rsid w:val="007B1A2D"/>
    <w:rsid w:val="007B6F22"/>
    <w:rsid w:val="007C1BE9"/>
    <w:rsid w:val="007D3B29"/>
    <w:rsid w:val="007F3E3F"/>
    <w:rsid w:val="0080347C"/>
    <w:rsid w:val="0080411C"/>
    <w:rsid w:val="0081159B"/>
    <w:rsid w:val="00814102"/>
    <w:rsid w:val="008213F8"/>
    <w:rsid w:val="00832215"/>
    <w:rsid w:val="00835F26"/>
    <w:rsid w:val="00843DC5"/>
    <w:rsid w:val="00851682"/>
    <w:rsid w:val="0085628E"/>
    <w:rsid w:val="008A579C"/>
    <w:rsid w:val="008B2D71"/>
    <w:rsid w:val="008D34C8"/>
    <w:rsid w:val="008F2474"/>
    <w:rsid w:val="00900A47"/>
    <w:rsid w:val="009016AF"/>
    <w:rsid w:val="00907677"/>
    <w:rsid w:val="009331C3"/>
    <w:rsid w:val="00955F7E"/>
    <w:rsid w:val="00961A9C"/>
    <w:rsid w:val="009763FF"/>
    <w:rsid w:val="009A06A2"/>
    <w:rsid w:val="009A104A"/>
    <w:rsid w:val="009A5B54"/>
    <w:rsid w:val="009B7D68"/>
    <w:rsid w:val="009D2CEF"/>
    <w:rsid w:val="009E58AB"/>
    <w:rsid w:val="00A17B08"/>
    <w:rsid w:val="00A84AE6"/>
    <w:rsid w:val="00AB12F4"/>
    <w:rsid w:val="00AB6E5B"/>
    <w:rsid w:val="00AD4CBC"/>
    <w:rsid w:val="00B0076D"/>
    <w:rsid w:val="00B15357"/>
    <w:rsid w:val="00B407A3"/>
    <w:rsid w:val="00B661C6"/>
    <w:rsid w:val="00B668A8"/>
    <w:rsid w:val="00B759E8"/>
    <w:rsid w:val="00B93A61"/>
    <w:rsid w:val="00B944C9"/>
    <w:rsid w:val="00BB4DF2"/>
    <w:rsid w:val="00BF4650"/>
    <w:rsid w:val="00C24FE6"/>
    <w:rsid w:val="00C30C66"/>
    <w:rsid w:val="00C803D7"/>
    <w:rsid w:val="00C85E5F"/>
    <w:rsid w:val="00C92F98"/>
    <w:rsid w:val="00CD4729"/>
    <w:rsid w:val="00CF2985"/>
    <w:rsid w:val="00D07970"/>
    <w:rsid w:val="00D261E8"/>
    <w:rsid w:val="00D56300"/>
    <w:rsid w:val="00D91B56"/>
    <w:rsid w:val="00D9394F"/>
    <w:rsid w:val="00DB0B76"/>
    <w:rsid w:val="00DE6768"/>
    <w:rsid w:val="00E24135"/>
    <w:rsid w:val="00E46587"/>
    <w:rsid w:val="00E93DE5"/>
    <w:rsid w:val="00EE320A"/>
    <w:rsid w:val="00EF0081"/>
    <w:rsid w:val="00EF5632"/>
    <w:rsid w:val="00F25E76"/>
    <w:rsid w:val="00F43EF0"/>
    <w:rsid w:val="00F84083"/>
    <w:rsid w:val="00FA5BFB"/>
    <w:rsid w:val="00FB555F"/>
    <w:rsid w:val="00FD2757"/>
    <w:rsid w:val="00FD3AC3"/>
    <w:rsid w:val="00FE5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6C7B"/>
  <w15:docId w15:val="{28E8CB90-C416-4ADD-AC3E-9E600D15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44C9"/>
    <w:pPr>
      <w:autoSpaceDE w:val="0"/>
      <w:autoSpaceDN w:val="0"/>
      <w:adjustRightInd w:val="0"/>
      <w:spacing w:before="0" w:after="0"/>
      <w:ind w:left="0" w:firstLine="0"/>
    </w:pPr>
    <w:rPr>
      <w:color w:val="000000"/>
      <w:sz w:val="24"/>
      <w:szCs w:val="24"/>
    </w:rPr>
  </w:style>
  <w:style w:type="character" w:customStyle="1" w:styleId="defaultparagraphfont-000077">
    <w:name w:val="defaultparagraphfont-000077"/>
    <w:qFormat/>
    <w:rsid w:val="004A6482"/>
    <w:rPr>
      <w:rFonts w:ascii="Times New Roman" w:hAnsi="Times New Roman" w:cs="Times New Roman"/>
      <w:b w:val="0"/>
      <w:bCs w:val="0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8272-DEDD-4811-96EE-37C61E56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Stipe Perišić</cp:lastModifiedBy>
  <cp:revision>2</cp:revision>
  <cp:lastPrinted>2024-11-22T08:28:00Z</cp:lastPrinted>
  <dcterms:created xsi:type="dcterms:W3CDTF">2025-10-14T11:13:00Z</dcterms:created>
  <dcterms:modified xsi:type="dcterms:W3CDTF">2025-10-14T11:13:00Z</dcterms:modified>
</cp:coreProperties>
</file>