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B5C1" w14:textId="77777777" w:rsidR="00476B82" w:rsidRPr="00016F88" w:rsidRDefault="00476B82" w:rsidP="00476B8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</w:rPr>
      </w:pPr>
    </w:p>
    <w:p w14:paraId="335E8F32" w14:textId="77777777" w:rsidR="00476B82" w:rsidRPr="00016F88" w:rsidRDefault="00476B82" w:rsidP="00476B82">
      <w:pPr>
        <w:pStyle w:val="Odlomakpopisa"/>
        <w:numPr>
          <w:ilvl w:val="0"/>
          <w:numId w:val="1"/>
        </w:numPr>
        <w:spacing w:after="0" w:line="240" w:lineRule="auto"/>
        <w:ind w:right="22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016F88">
        <w:rPr>
          <w:rFonts w:eastAsia="Times New Roman" w:cstheme="minorHAnsi"/>
          <w:b/>
          <w:bCs/>
          <w:i/>
          <w:iCs/>
          <w:lang w:eastAsia="hr-HR"/>
        </w:rPr>
        <w:t>Ponudbeni list</w:t>
      </w:r>
    </w:p>
    <w:p w14:paraId="4DA84216" w14:textId="77777777" w:rsidR="00476B82" w:rsidRPr="00016F88" w:rsidRDefault="00476B82" w:rsidP="00476B82">
      <w:pPr>
        <w:spacing w:after="0" w:line="240" w:lineRule="auto"/>
        <w:ind w:left="426" w:right="22"/>
        <w:jc w:val="both"/>
        <w:rPr>
          <w:rFonts w:eastAsia="Times New Roman" w:cstheme="minorHAnsi"/>
          <w:lang w:eastAsia="hr-HR"/>
        </w:rPr>
      </w:pPr>
    </w:p>
    <w:p w14:paraId="4AFC266D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Naziv i sjedište naručitelja:  </w:t>
      </w:r>
    </w:p>
    <w:p w14:paraId="465AF4AC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ŠPORTSKA GIMNAZIJA     </w:t>
      </w:r>
    </w:p>
    <w:p w14:paraId="2A69327E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Zagreb, Selska cesta 119</w:t>
      </w:r>
    </w:p>
    <w:p w14:paraId="20C2D49B" w14:textId="77777777" w:rsidR="00476B82" w:rsidRPr="00016F88" w:rsidRDefault="00476B82" w:rsidP="00476B82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6D630710" w14:textId="77777777" w:rsidR="00476B82" w:rsidRPr="00016F88" w:rsidRDefault="00476B82" w:rsidP="00476B82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0B12D8F7" w14:textId="41678382" w:rsidR="00476B82" w:rsidRPr="00016F88" w:rsidRDefault="00476B82" w:rsidP="00476B82">
      <w:pPr>
        <w:spacing w:after="0" w:line="240" w:lineRule="auto"/>
        <w:ind w:left="2123" w:right="22" w:hanging="2265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PREDMET NABAVE: </w:t>
      </w:r>
      <w:r w:rsidRPr="00016F88">
        <w:rPr>
          <w:rFonts w:eastAsia="Times New Roman" w:cstheme="minorHAnsi"/>
          <w:lang w:eastAsia="hr-HR"/>
        </w:rPr>
        <w:tab/>
      </w:r>
      <w:r w:rsidR="00AD12D1">
        <w:rPr>
          <w:rFonts w:cstheme="minorHAnsi"/>
          <w:b/>
          <w:u w:val="single"/>
        </w:rPr>
        <w:t>Zamjena</w:t>
      </w:r>
      <w:r w:rsidR="0081679F">
        <w:rPr>
          <w:rFonts w:cstheme="minorHAnsi"/>
          <w:b/>
          <w:u w:val="single"/>
        </w:rPr>
        <w:t xml:space="preserve"> podova (linoleuma i parketa)</w:t>
      </w:r>
    </w:p>
    <w:p w14:paraId="6D1A41C9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235AB5DB" w14:textId="77777777" w:rsidR="00476B82" w:rsidRPr="00016F88" w:rsidRDefault="00476B82" w:rsidP="00476B82">
      <w:pPr>
        <w:spacing w:after="0" w:line="240" w:lineRule="auto"/>
        <w:ind w:left="-142"/>
        <w:jc w:val="center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PODACI O PONUDITELJU</w:t>
      </w:r>
    </w:p>
    <w:p w14:paraId="69FF5385" w14:textId="77777777" w:rsidR="00476B82" w:rsidRPr="00016F88" w:rsidRDefault="00476B82" w:rsidP="00476B82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220"/>
      </w:tblGrid>
      <w:tr w:rsidR="00476B82" w:rsidRPr="00016F88" w14:paraId="4DF40647" w14:textId="77777777" w:rsidTr="00D22822">
        <w:trPr>
          <w:trHeight w:val="273"/>
        </w:trPr>
        <w:tc>
          <w:tcPr>
            <w:tcW w:w="4608" w:type="dxa"/>
          </w:tcPr>
          <w:p w14:paraId="033401A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Naziv i sjedište ponuditelja</w:t>
            </w:r>
          </w:p>
        </w:tc>
        <w:tc>
          <w:tcPr>
            <w:tcW w:w="5220" w:type="dxa"/>
          </w:tcPr>
          <w:p w14:paraId="7D30A34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34A3B141" w14:textId="77777777" w:rsidTr="00D22822">
        <w:trPr>
          <w:trHeight w:val="273"/>
        </w:trPr>
        <w:tc>
          <w:tcPr>
            <w:tcW w:w="4608" w:type="dxa"/>
          </w:tcPr>
          <w:p w14:paraId="25A1A08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OIB</w:t>
            </w:r>
            <w:r w:rsidRPr="00016F88">
              <w:rPr>
                <w:rFonts w:eastAsia="Times New Roman" w:cstheme="minorHAnsi"/>
                <w:vertAlign w:val="superscript"/>
                <w:lang w:eastAsia="hr-HR"/>
              </w:rPr>
              <w:footnoteReference w:id="1"/>
            </w:r>
          </w:p>
        </w:tc>
        <w:tc>
          <w:tcPr>
            <w:tcW w:w="5220" w:type="dxa"/>
          </w:tcPr>
          <w:p w14:paraId="4498CAA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5D1023D4" w14:textId="77777777" w:rsidTr="00D22822">
        <w:trPr>
          <w:trHeight w:val="273"/>
        </w:trPr>
        <w:tc>
          <w:tcPr>
            <w:tcW w:w="4608" w:type="dxa"/>
          </w:tcPr>
          <w:p w14:paraId="06D3C7C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računa</w:t>
            </w:r>
          </w:p>
        </w:tc>
        <w:tc>
          <w:tcPr>
            <w:tcW w:w="5220" w:type="dxa"/>
          </w:tcPr>
          <w:p w14:paraId="05A31959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35258B3B" w14:textId="77777777" w:rsidTr="00D22822">
        <w:trPr>
          <w:trHeight w:val="270"/>
        </w:trPr>
        <w:tc>
          <w:tcPr>
            <w:tcW w:w="4608" w:type="dxa"/>
          </w:tcPr>
          <w:p w14:paraId="4F3B5435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Gospodarski subjekt je u sustavu PDV-a  DA-NE</w:t>
            </w:r>
          </w:p>
        </w:tc>
        <w:tc>
          <w:tcPr>
            <w:tcW w:w="5220" w:type="dxa"/>
          </w:tcPr>
          <w:p w14:paraId="321A4714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076784E3" w14:textId="77777777" w:rsidTr="00D22822">
        <w:trPr>
          <w:trHeight w:val="273"/>
        </w:trPr>
        <w:tc>
          <w:tcPr>
            <w:tcW w:w="4608" w:type="dxa"/>
          </w:tcPr>
          <w:p w14:paraId="7C5B1C6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Adresa za dostavu pošte</w:t>
            </w:r>
          </w:p>
        </w:tc>
        <w:tc>
          <w:tcPr>
            <w:tcW w:w="5220" w:type="dxa"/>
          </w:tcPr>
          <w:p w14:paraId="4E5E015F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1C401BCF" w14:textId="77777777" w:rsidTr="00D22822">
        <w:trPr>
          <w:trHeight w:val="273"/>
        </w:trPr>
        <w:tc>
          <w:tcPr>
            <w:tcW w:w="4608" w:type="dxa"/>
          </w:tcPr>
          <w:p w14:paraId="2961B71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Kontakt osoba ponuditelja</w:t>
            </w:r>
          </w:p>
        </w:tc>
        <w:tc>
          <w:tcPr>
            <w:tcW w:w="5220" w:type="dxa"/>
          </w:tcPr>
          <w:p w14:paraId="24BA5AF4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1960102E" w14:textId="77777777" w:rsidTr="00D22822">
        <w:trPr>
          <w:trHeight w:val="273"/>
        </w:trPr>
        <w:tc>
          <w:tcPr>
            <w:tcW w:w="4608" w:type="dxa"/>
          </w:tcPr>
          <w:p w14:paraId="62778D85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telefona</w:t>
            </w:r>
          </w:p>
        </w:tc>
        <w:tc>
          <w:tcPr>
            <w:tcW w:w="5220" w:type="dxa"/>
          </w:tcPr>
          <w:p w14:paraId="1F7CFF6F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0165FEDF" w14:textId="77777777" w:rsidTr="00D22822">
        <w:trPr>
          <w:trHeight w:val="287"/>
        </w:trPr>
        <w:tc>
          <w:tcPr>
            <w:tcW w:w="4608" w:type="dxa"/>
          </w:tcPr>
          <w:p w14:paraId="155979CC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faksa</w:t>
            </w:r>
          </w:p>
        </w:tc>
        <w:tc>
          <w:tcPr>
            <w:tcW w:w="5220" w:type="dxa"/>
          </w:tcPr>
          <w:p w14:paraId="24A24CB8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</w:tbl>
    <w:p w14:paraId="40EF6430" w14:textId="77777777" w:rsidR="00476B82" w:rsidRPr="00016F88" w:rsidRDefault="00476B82" w:rsidP="00476B82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3AE3619A" w14:textId="77777777" w:rsidR="00476B82" w:rsidRPr="00016F88" w:rsidRDefault="00476B82" w:rsidP="00476B82">
      <w:pPr>
        <w:spacing w:after="0"/>
        <w:rPr>
          <w:rFonts w:eastAsia="Times New Roman" w:cstheme="minorHAnsi"/>
          <w:lang w:eastAsia="hr-HR"/>
        </w:rPr>
      </w:pPr>
    </w:p>
    <w:p w14:paraId="40241FEC" w14:textId="77777777" w:rsidR="00476B82" w:rsidRPr="00016F88" w:rsidRDefault="00476B82" w:rsidP="00476B82">
      <w:pPr>
        <w:spacing w:after="0"/>
        <w:rPr>
          <w:rFonts w:eastAsia="Times New Roman" w:cstheme="minorHAnsi"/>
          <w:b/>
          <w:bCs/>
          <w:lang w:eastAsia="hr-HR"/>
        </w:rPr>
      </w:pPr>
      <w:r w:rsidRPr="00016F88">
        <w:rPr>
          <w:rFonts w:eastAsia="Times New Roman" w:cstheme="minorHAnsi"/>
          <w:b/>
          <w:bCs/>
          <w:lang w:eastAsia="hr-HR"/>
        </w:rPr>
        <w:t>Cijena ponude: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476B82" w:rsidRPr="00016F88" w14:paraId="29C0AC20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44E9657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Cijena ponude bez PDV-a</w:t>
            </w:r>
          </w:p>
        </w:tc>
        <w:tc>
          <w:tcPr>
            <w:tcW w:w="5220" w:type="dxa"/>
            <w:vAlign w:val="center"/>
          </w:tcPr>
          <w:p w14:paraId="48E58F8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476B82" w:rsidRPr="00016F88" w14:paraId="01CAAF7B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5F981F4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Iznos poreza na dodanu vrijednost</w:t>
            </w:r>
            <w:r w:rsidRPr="00016F88">
              <w:rPr>
                <w:rFonts w:eastAsia="Times New Roman" w:cstheme="minorHAnsi"/>
                <w:vertAlign w:val="superscript"/>
                <w:lang w:eastAsia="hr-HR"/>
              </w:rPr>
              <w:footnoteReference w:id="2"/>
            </w:r>
          </w:p>
        </w:tc>
        <w:tc>
          <w:tcPr>
            <w:tcW w:w="5220" w:type="dxa"/>
            <w:vAlign w:val="center"/>
          </w:tcPr>
          <w:p w14:paraId="69F547A7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476B82" w:rsidRPr="00016F88" w14:paraId="5812D6E3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57BAC50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Cijena ponude s PDV-om</w:t>
            </w:r>
          </w:p>
        </w:tc>
        <w:tc>
          <w:tcPr>
            <w:tcW w:w="5220" w:type="dxa"/>
            <w:vAlign w:val="center"/>
          </w:tcPr>
          <w:p w14:paraId="33261C27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65CAB0AF" w14:textId="77777777" w:rsidR="00476B82" w:rsidRPr="00016F88" w:rsidRDefault="00476B82" w:rsidP="00476B82">
      <w:pPr>
        <w:spacing w:after="0"/>
        <w:jc w:val="both"/>
        <w:rPr>
          <w:rFonts w:eastAsia="Times New Roman" w:cstheme="minorHAnsi"/>
          <w:lang w:eastAsia="hr-HR"/>
        </w:rPr>
      </w:pPr>
    </w:p>
    <w:p w14:paraId="2BE90AD5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Rok valjanosti ponude: </w:t>
      </w:r>
    </w:p>
    <w:p w14:paraId="26515E61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A9E7047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Rok isporuke: </w:t>
      </w:r>
    </w:p>
    <w:p w14:paraId="4B4620BE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5C6307C4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Uvjeti plaćanja: </w:t>
      </w:r>
    </w:p>
    <w:p w14:paraId="5E2DD5E0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F72CCE4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22B0A7E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U _____________________   </w:t>
      </w:r>
    </w:p>
    <w:p w14:paraId="183E3813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</w:p>
    <w:p w14:paraId="25FA0280" w14:textId="77777777" w:rsidR="00476B82" w:rsidRPr="00016F88" w:rsidRDefault="00476B82" w:rsidP="00476B82">
      <w:pPr>
        <w:spacing w:after="0" w:line="240" w:lineRule="auto"/>
        <w:ind w:left="4814" w:right="22" w:firstLine="850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ZA PONUDITELJA</w:t>
      </w:r>
    </w:p>
    <w:p w14:paraId="033EBAED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55B6A572" w14:textId="1895C215" w:rsidR="00147B4C" w:rsidRDefault="00476B82" w:rsidP="00476B82"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  <w:t xml:space="preserve">     M.P.   ___________________</w:t>
      </w:r>
    </w:p>
    <w:sectPr w:rsidR="00147B4C" w:rsidSect="002102CB">
      <w:pgSz w:w="11906" w:h="16838" w:code="9"/>
      <w:pgMar w:top="1021" w:right="1077" w:bottom="102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F2E5" w14:textId="77777777" w:rsidR="00476B82" w:rsidRDefault="00476B82" w:rsidP="00476B82">
      <w:pPr>
        <w:spacing w:after="0" w:line="240" w:lineRule="auto"/>
      </w:pPr>
      <w:r>
        <w:separator/>
      </w:r>
    </w:p>
  </w:endnote>
  <w:endnote w:type="continuationSeparator" w:id="0">
    <w:p w14:paraId="58B29562" w14:textId="77777777" w:rsidR="00476B82" w:rsidRDefault="00476B82" w:rsidP="0047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811B" w14:textId="77777777" w:rsidR="00476B82" w:rsidRDefault="00476B82" w:rsidP="00476B82">
      <w:pPr>
        <w:spacing w:after="0" w:line="240" w:lineRule="auto"/>
      </w:pPr>
      <w:r>
        <w:separator/>
      </w:r>
    </w:p>
  </w:footnote>
  <w:footnote w:type="continuationSeparator" w:id="0">
    <w:p w14:paraId="205D6E4D" w14:textId="77777777" w:rsidR="00476B82" w:rsidRDefault="00476B82" w:rsidP="00476B82">
      <w:pPr>
        <w:spacing w:after="0" w:line="240" w:lineRule="auto"/>
      </w:pPr>
      <w:r>
        <w:continuationSeparator/>
      </w:r>
    </w:p>
  </w:footnote>
  <w:footnote w:id="1">
    <w:p w14:paraId="44436B02" w14:textId="77777777" w:rsidR="00476B82" w:rsidRPr="00245743" w:rsidRDefault="00476B82" w:rsidP="00476B82">
      <w:pPr>
        <w:pStyle w:val="Tekstfusnote"/>
        <w:rPr>
          <w:rFonts w:asciiTheme="minorHAnsi" w:hAnsiTheme="minorHAnsi" w:cstheme="minorHAnsi"/>
        </w:rPr>
      </w:pPr>
      <w:r w:rsidRPr="00245743">
        <w:rPr>
          <w:rStyle w:val="Referencafusnote"/>
          <w:rFonts w:asciiTheme="minorHAnsi" w:hAnsiTheme="minorHAnsi" w:cstheme="minorHAnsi"/>
        </w:rPr>
        <w:footnoteRef/>
      </w:r>
      <w:r w:rsidRPr="00245743">
        <w:rPr>
          <w:rFonts w:asciiTheme="minorHAnsi" w:hAnsiTheme="minorHAnsi" w:cstheme="minorHAnsi"/>
          <w:lang w:val="hr-HR"/>
        </w:rPr>
        <w:t xml:space="preserve">  Ili nacionalni identifikacijski broj prema zemlji sjedišta gospodarskog subjekta, ako je primjenjivo.</w:t>
      </w:r>
    </w:p>
  </w:footnote>
  <w:footnote w:id="2">
    <w:p w14:paraId="696D123A" w14:textId="77777777" w:rsidR="00476B82" w:rsidRDefault="00476B82" w:rsidP="00476B82">
      <w:pPr>
        <w:pStyle w:val="Tekstfusnote"/>
        <w:rPr>
          <w:lang w:val="hr-HR"/>
        </w:rPr>
      </w:pPr>
      <w:r w:rsidRPr="00245743">
        <w:rPr>
          <w:rStyle w:val="Referencafusnote"/>
          <w:rFonts w:asciiTheme="minorHAnsi" w:hAnsiTheme="minorHAnsi" w:cstheme="minorHAnsi"/>
        </w:rPr>
        <w:footnoteRef/>
      </w:r>
      <w:r w:rsidRPr="00245743">
        <w:rPr>
          <w:rFonts w:asciiTheme="minorHAnsi" w:hAnsiTheme="minorHAnsi" w:cstheme="minorHAnsi"/>
          <w:lang w:val="hr-HR"/>
        </w:rPr>
        <w:t>Ako ponuditelj nije u sustavu PDV-a ili je predmet nabave oslobođen PDV-a, rubriku ostaviti praznom.</w:t>
      </w:r>
    </w:p>
    <w:p w14:paraId="1861277F" w14:textId="77777777" w:rsidR="00476B82" w:rsidRDefault="00476B82" w:rsidP="00476B82">
      <w:pPr>
        <w:pStyle w:val="Tekstfusnote"/>
        <w:rPr>
          <w:lang w:val="hr-HR"/>
        </w:rPr>
      </w:pPr>
    </w:p>
    <w:p w14:paraId="6234E03E" w14:textId="77777777" w:rsidR="00476B82" w:rsidRDefault="00476B82" w:rsidP="00476B82">
      <w:pPr>
        <w:pStyle w:val="Tekstfusnote"/>
        <w:rPr>
          <w:lang w:val="hr-HR"/>
        </w:rPr>
      </w:pPr>
    </w:p>
    <w:p w14:paraId="218B91B4" w14:textId="77777777" w:rsidR="00476B82" w:rsidRPr="00E40A79" w:rsidRDefault="00476B82" w:rsidP="00476B82">
      <w:pPr>
        <w:pStyle w:val="Tekstfusnote"/>
        <w:rPr>
          <w:lang w:val="hr-HR"/>
        </w:rPr>
      </w:pPr>
    </w:p>
    <w:p w14:paraId="02615E71" w14:textId="77777777" w:rsidR="00476B82" w:rsidRDefault="00476B82" w:rsidP="00476B82">
      <w:pPr>
        <w:pStyle w:val="Tekstfusnote"/>
      </w:pPr>
    </w:p>
    <w:p w14:paraId="6C70C36E" w14:textId="77777777" w:rsidR="00476B82" w:rsidRPr="00E40A79" w:rsidRDefault="00476B82" w:rsidP="00476B82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7F4D"/>
    <w:multiLevelType w:val="hybridMultilevel"/>
    <w:tmpl w:val="47C49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82"/>
    <w:rsid w:val="00147B4C"/>
    <w:rsid w:val="002102CB"/>
    <w:rsid w:val="00245743"/>
    <w:rsid w:val="00476B82"/>
    <w:rsid w:val="006A39B3"/>
    <w:rsid w:val="0081679F"/>
    <w:rsid w:val="009F7FBA"/>
    <w:rsid w:val="00A43B1F"/>
    <w:rsid w:val="00AD12D1"/>
    <w:rsid w:val="00A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2321"/>
  <w15:chartTrackingRefBased/>
  <w15:docId w15:val="{C79B2FEF-FB36-467A-9F5D-7B6BD569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B8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6B82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rsid w:val="0047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76B82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uiPriority w:val="99"/>
    <w:semiHidden/>
    <w:rsid w:val="00476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Kelčec</dc:creator>
  <cp:keywords/>
  <dc:description/>
  <cp:lastModifiedBy>Tereza Pandžić</cp:lastModifiedBy>
  <cp:revision>6</cp:revision>
  <dcterms:created xsi:type="dcterms:W3CDTF">2024-02-29T10:44:00Z</dcterms:created>
  <dcterms:modified xsi:type="dcterms:W3CDTF">2024-06-05T10:00:00Z</dcterms:modified>
</cp:coreProperties>
</file>