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4989" w14:textId="6D57679A" w:rsidR="00F6738C" w:rsidRPr="00404C8D" w:rsidRDefault="00F6738C" w:rsidP="00F04660">
      <w:pPr>
        <w:spacing w:after="0" w:line="240" w:lineRule="auto"/>
        <w:ind w:firstLine="708"/>
        <w:jc w:val="both"/>
        <w:rPr>
          <w:rFonts w:eastAsia="Times New Roman" w:cstheme="minorHAnsi"/>
          <w:bCs/>
          <w:sz w:val="20"/>
          <w:szCs w:val="20"/>
          <w:lang w:eastAsia="hr-HR"/>
        </w:rPr>
      </w:pPr>
      <w:r w:rsidRPr="00404C8D">
        <w:rPr>
          <w:rFonts w:eastAsia="Times New Roman" w:cstheme="minorHAnsi"/>
          <w:bCs/>
          <w:sz w:val="20"/>
          <w:szCs w:val="20"/>
          <w:lang w:eastAsia="hr-HR"/>
        </w:rPr>
        <w:t>Temeljem člank</w:t>
      </w:r>
      <w:r w:rsidR="00404C8D">
        <w:rPr>
          <w:rFonts w:eastAsia="Times New Roman" w:cstheme="minorHAnsi"/>
          <w:bCs/>
          <w:sz w:val="20"/>
          <w:szCs w:val="20"/>
          <w:lang w:eastAsia="hr-HR"/>
        </w:rPr>
        <w:t xml:space="preserve">a 251. </w:t>
      </w:r>
      <w:r w:rsidRPr="00404C8D">
        <w:rPr>
          <w:rFonts w:eastAsia="Times New Roman" w:cstheme="minorHAnsi"/>
          <w:bCs/>
          <w:sz w:val="20"/>
          <w:szCs w:val="20"/>
          <w:lang w:eastAsia="hr-HR"/>
        </w:rPr>
        <w:t xml:space="preserve">Zakona o javnoj nabavi ( Narodne novine, broj  </w:t>
      </w:r>
      <w:r w:rsidR="00404C8D" w:rsidRPr="00404C8D">
        <w:rPr>
          <w:rFonts w:eastAsia="Times New Roman" w:cstheme="minorHAnsi"/>
          <w:bCs/>
          <w:sz w:val="20"/>
          <w:szCs w:val="20"/>
          <w:lang w:eastAsia="hr-HR"/>
        </w:rPr>
        <w:t>120/16, 114/22</w:t>
      </w:r>
      <w:r w:rsidRPr="00404C8D">
        <w:rPr>
          <w:rFonts w:eastAsia="Times New Roman" w:cstheme="minorHAnsi"/>
          <w:bCs/>
          <w:sz w:val="20"/>
          <w:szCs w:val="20"/>
          <w:lang w:eastAsia="hr-HR"/>
        </w:rPr>
        <w:t xml:space="preserve">), dajem slijedeću </w:t>
      </w:r>
    </w:p>
    <w:p w14:paraId="0FDADF92" w14:textId="77777777" w:rsidR="00F6738C" w:rsidRPr="00404C8D" w:rsidRDefault="00F6738C" w:rsidP="00F6738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</w:p>
    <w:p w14:paraId="5ABF97F7" w14:textId="77777777" w:rsidR="00F6738C" w:rsidRPr="00404C8D" w:rsidRDefault="00F6738C" w:rsidP="00F6738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</w:p>
    <w:p w14:paraId="0335B3DA" w14:textId="77777777" w:rsidR="00F6738C" w:rsidRPr="00404C8D" w:rsidRDefault="00F6738C" w:rsidP="00F6738C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hr-HR"/>
        </w:rPr>
      </w:pPr>
      <w:r w:rsidRPr="00404C8D">
        <w:rPr>
          <w:rFonts w:eastAsia="Times New Roman" w:cstheme="minorHAnsi"/>
          <w:b/>
          <w:bCs/>
          <w:sz w:val="32"/>
          <w:szCs w:val="32"/>
          <w:lang w:eastAsia="hr-HR"/>
        </w:rPr>
        <w:t>I Z J A V U</w:t>
      </w:r>
    </w:p>
    <w:p w14:paraId="3E4172DC" w14:textId="77777777" w:rsidR="00F6738C" w:rsidRPr="00404C8D" w:rsidRDefault="00F6738C" w:rsidP="00F6738C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14:paraId="6FE03265" w14:textId="77777777" w:rsidR="00F6738C" w:rsidRPr="00404C8D" w:rsidRDefault="00F6738C" w:rsidP="00F6738C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14:paraId="06FA40AF" w14:textId="2A926B29" w:rsidR="00F6738C" w:rsidRDefault="00F6738C" w:rsidP="00F6738C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hr-HR"/>
        </w:rPr>
      </w:pPr>
      <w:r w:rsidRPr="00404C8D">
        <w:rPr>
          <w:rFonts w:eastAsia="Times New Roman" w:cstheme="minorHAnsi"/>
          <w:bCs/>
          <w:sz w:val="20"/>
          <w:szCs w:val="20"/>
          <w:lang w:eastAsia="hr-HR"/>
        </w:rPr>
        <w:t>kojom ja</w:t>
      </w:r>
    </w:p>
    <w:p w14:paraId="4E25DF02" w14:textId="77777777" w:rsidR="00F04660" w:rsidRPr="00404C8D" w:rsidRDefault="00F04660" w:rsidP="00F6738C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hr-HR"/>
        </w:rPr>
      </w:pPr>
    </w:p>
    <w:p w14:paraId="499033F1" w14:textId="384C5DF1" w:rsidR="00F6738C" w:rsidRPr="00404C8D" w:rsidRDefault="00F6738C" w:rsidP="00F6738C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hr-HR"/>
        </w:rPr>
      </w:pPr>
      <w:r w:rsidRPr="00404C8D">
        <w:rPr>
          <w:rFonts w:eastAsia="Times New Roman" w:cstheme="minorHAnsi"/>
          <w:bCs/>
          <w:sz w:val="20"/>
          <w:szCs w:val="20"/>
          <w:lang w:eastAsia="hr-HR"/>
        </w:rPr>
        <w:t>___________________________________________ iz_______________________________________</w:t>
      </w:r>
      <w:r w:rsidR="00404C8D">
        <w:rPr>
          <w:rFonts w:eastAsia="Times New Roman" w:cstheme="minorHAnsi"/>
          <w:bCs/>
          <w:sz w:val="20"/>
          <w:szCs w:val="20"/>
          <w:lang w:eastAsia="hr-HR"/>
        </w:rPr>
        <w:t>____</w:t>
      </w:r>
    </w:p>
    <w:p w14:paraId="3C25917F" w14:textId="64BCBD04" w:rsidR="00F6738C" w:rsidRPr="00404C8D" w:rsidRDefault="00F6738C" w:rsidP="00F6738C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hr-HR"/>
        </w:rPr>
      </w:pPr>
      <w:r w:rsidRPr="00404C8D">
        <w:rPr>
          <w:rFonts w:eastAsia="Times New Roman" w:cstheme="minorHAnsi"/>
          <w:bCs/>
          <w:sz w:val="20"/>
          <w:szCs w:val="20"/>
          <w:lang w:eastAsia="hr-HR"/>
        </w:rPr>
        <w:t xml:space="preserve">                          ( ime i prezime)                                           </w:t>
      </w:r>
      <w:r w:rsidR="00404C8D">
        <w:rPr>
          <w:rFonts w:eastAsia="Times New Roman" w:cstheme="minorHAnsi"/>
          <w:bCs/>
          <w:sz w:val="20"/>
          <w:szCs w:val="20"/>
          <w:lang w:eastAsia="hr-HR"/>
        </w:rPr>
        <w:tab/>
      </w:r>
      <w:r w:rsidRPr="00404C8D">
        <w:rPr>
          <w:rFonts w:eastAsia="Times New Roman" w:cstheme="minorHAnsi"/>
          <w:bCs/>
          <w:sz w:val="20"/>
          <w:szCs w:val="20"/>
          <w:lang w:eastAsia="hr-HR"/>
        </w:rPr>
        <w:t>( adresa stanovanja)</w:t>
      </w:r>
    </w:p>
    <w:p w14:paraId="084B9307" w14:textId="77777777" w:rsidR="00F6738C" w:rsidRPr="00404C8D" w:rsidRDefault="00F6738C" w:rsidP="00F6738C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hr-HR"/>
        </w:rPr>
      </w:pPr>
    </w:p>
    <w:p w14:paraId="56541782" w14:textId="77777777" w:rsidR="00F6738C" w:rsidRPr="00404C8D" w:rsidRDefault="00F6738C" w:rsidP="00F6738C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hr-HR"/>
        </w:rPr>
      </w:pPr>
    </w:p>
    <w:p w14:paraId="7316B742" w14:textId="77777777" w:rsidR="00F6738C" w:rsidRPr="00404C8D" w:rsidRDefault="00F6738C" w:rsidP="00F6738C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  <w:r w:rsidRPr="00404C8D">
        <w:rPr>
          <w:rFonts w:eastAsia="Times New Roman" w:cstheme="minorHAnsi"/>
          <w:bCs/>
          <w:sz w:val="20"/>
          <w:szCs w:val="20"/>
          <w:lang w:eastAsia="hr-HR"/>
        </w:rPr>
        <w:t>broj osobne iskaznice_________________________ izdane od PU______________________________</w:t>
      </w:r>
    </w:p>
    <w:p w14:paraId="4981416F" w14:textId="77777777" w:rsidR="00F6738C" w:rsidRPr="00404C8D" w:rsidRDefault="00F6738C" w:rsidP="00F6738C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hr-HR"/>
        </w:rPr>
      </w:pPr>
    </w:p>
    <w:p w14:paraId="7EB80CDF" w14:textId="37AC33D2" w:rsidR="00F6738C" w:rsidRDefault="00F6738C" w:rsidP="00F6738C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hr-HR"/>
        </w:rPr>
      </w:pPr>
      <w:r w:rsidRPr="00404C8D">
        <w:rPr>
          <w:rFonts w:eastAsia="Times New Roman" w:cstheme="minorHAnsi"/>
          <w:bCs/>
          <w:sz w:val="20"/>
          <w:szCs w:val="20"/>
          <w:lang w:eastAsia="hr-HR"/>
        </w:rPr>
        <w:t>OIB _________________________ kao osoba ovlaštena za zastupanje gospodarskog subjekta</w:t>
      </w:r>
    </w:p>
    <w:p w14:paraId="644CD24F" w14:textId="77777777" w:rsidR="00404C8D" w:rsidRPr="00404C8D" w:rsidRDefault="00404C8D" w:rsidP="00F6738C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hr-HR"/>
        </w:rPr>
      </w:pPr>
    </w:p>
    <w:p w14:paraId="75D2C723" w14:textId="77777777" w:rsidR="00F6738C" w:rsidRPr="00404C8D" w:rsidRDefault="00F6738C" w:rsidP="00F6738C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hr-HR"/>
        </w:rPr>
      </w:pPr>
    </w:p>
    <w:p w14:paraId="322E7AEF" w14:textId="77777777" w:rsidR="00F6738C" w:rsidRPr="00404C8D" w:rsidRDefault="00F6738C" w:rsidP="00F6738C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Cs/>
          <w:sz w:val="20"/>
          <w:szCs w:val="20"/>
          <w:lang w:eastAsia="hr-HR"/>
        </w:rPr>
      </w:pPr>
      <w:r w:rsidRPr="00404C8D">
        <w:rPr>
          <w:rFonts w:eastAsia="Times New Roman" w:cstheme="minorHAnsi"/>
          <w:bCs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   </w:t>
      </w:r>
    </w:p>
    <w:p w14:paraId="3C2EE7FC" w14:textId="722D046D" w:rsidR="00F6738C" w:rsidRPr="00404C8D" w:rsidRDefault="00F6738C" w:rsidP="00F6738C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hr-HR"/>
        </w:rPr>
      </w:pPr>
      <w:r w:rsidRPr="00404C8D">
        <w:rPr>
          <w:rFonts w:eastAsia="Times New Roman" w:cstheme="minorHAnsi"/>
          <w:bCs/>
          <w:sz w:val="20"/>
          <w:szCs w:val="20"/>
          <w:lang w:eastAsia="hr-HR"/>
        </w:rPr>
        <w:t xml:space="preserve">                                               ( naziv i sjedište gospodarskog subjekta,</w:t>
      </w:r>
      <w:r w:rsidR="00404C8D">
        <w:rPr>
          <w:rFonts w:eastAsia="Times New Roman" w:cstheme="minorHAnsi"/>
          <w:bCs/>
          <w:sz w:val="20"/>
          <w:szCs w:val="20"/>
          <w:lang w:eastAsia="hr-HR"/>
        </w:rPr>
        <w:t xml:space="preserve"> </w:t>
      </w:r>
      <w:r w:rsidRPr="00404C8D">
        <w:rPr>
          <w:rFonts w:eastAsia="Times New Roman" w:cstheme="minorHAnsi"/>
          <w:bCs/>
          <w:sz w:val="20"/>
          <w:szCs w:val="20"/>
          <w:lang w:eastAsia="hr-HR"/>
        </w:rPr>
        <w:t xml:space="preserve">OIB )  </w:t>
      </w:r>
    </w:p>
    <w:p w14:paraId="6E867B1F" w14:textId="77777777" w:rsidR="00F6738C" w:rsidRPr="00404C8D" w:rsidRDefault="00F6738C" w:rsidP="00F6738C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hr-HR"/>
        </w:rPr>
      </w:pPr>
    </w:p>
    <w:p w14:paraId="382E4687" w14:textId="77777777" w:rsidR="00F6738C" w:rsidRPr="00404C8D" w:rsidRDefault="00F6738C" w:rsidP="00F6738C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hr-HR"/>
        </w:rPr>
      </w:pPr>
    </w:p>
    <w:p w14:paraId="62548308" w14:textId="77777777" w:rsidR="00F6738C" w:rsidRPr="00404C8D" w:rsidRDefault="00F6738C" w:rsidP="00F6738C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hr-HR"/>
        </w:rPr>
      </w:pPr>
      <w:r w:rsidRPr="00404C8D">
        <w:rPr>
          <w:rFonts w:eastAsia="Times New Roman" w:cstheme="minorHAnsi"/>
          <w:bCs/>
          <w:sz w:val="20"/>
          <w:szCs w:val="20"/>
          <w:lang w:eastAsia="hr-HR"/>
        </w:rPr>
        <w:t>pod materijalnom i kaznenom odgovornošću izjavljujem za sebe i za gospodarski subjekt, da protiv mene osobno niti protiv gore navedenog gospodarskog subjekta kojeg zastupam nije izrečena pravomoćna osuđujuća presuda za bilo koje od sljedećih kaznenih djela:</w:t>
      </w:r>
    </w:p>
    <w:p w14:paraId="5F33A983" w14:textId="77777777" w:rsidR="00F6738C" w:rsidRPr="00404C8D" w:rsidRDefault="00F6738C" w:rsidP="00F6738C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hr-HR"/>
        </w:rPr>
      </w:pPr>
    </w:p>
    <w:p w14:paraId="297296AA" w14:textId="77777777" w:rsidR="00404C8D" w:rsidRPr="00404C8D" w:rsidRDefault="00404C8D" w:rsidP="00404C8D">
      <w:pPr>
        <w:spacing w:after="0" w:line="240" w:lineRule="auto"/>
        <w:rPr>
          <w:rFonts w:cstheme="minorHAnsi"/>
          <w:sz w:val="20"/>
          <w:szCs w:val="20"/>
        </w:rPr>
      </w:pPr>
      <w:r w:rsidRPr="00404C8D">
        <w:rPr>
          <w:rFonts w:cstheme="minorHAnsi"/>
          <w:sz w:val="20"/>
          <w:szCs w:val="20"/>
        </w:rPr>
        <w:t>a) sudjelovanje u zločinačkoj organizaciji, na temelju</w:t>
      </w:r>
    </w:p>
    <w:p w14:paraId="2C0ACC34" w14:textId="77777777" w:rsidR="00404C8D" w:rsidRPr="00404C8D" w:rsidRDefault="00404C8D" w:rsidP="00404C8D">
      <w:pPr>
        <w:spacing w:after="0" w:line="240" w:lineRule="auto"/>
        <w:rPr>
          <w:rFonts w:cstheme="minorHAnsi"/>
          <w:sz w:val="20"/>
          <w:szCs w:val="20"/>
        </w:rPr>
      </w:pPr>
      <w:r w:rsidRPr="00404C8D">
        <w:rPr>
          <w:rFonts w:cstheme="minorHAnsi"/>
          <w:sz w:val="20"/>
          <w:szCs w:val="20"/>
        </w:rPr>
        <w:t>- članka 328. (zločinačko udruženje) i članka 329. (počinjenje kaznenog djela u sastavu zločinačkog udruženja) Kaznenog zakona</w:t>
      </w:r>
    </w:p>
    <w:p w14:paraId="3548B591" w14:textId="77777777" w:rsidR="00404C8D" w:rsidRPr="00404C8D" w:rsidRDefault="00404C8D" w:rsidP="00404C8D">
      <w:pPr>
        <w:spacing w:after="0" w:line="240" w:lineRule="auto"/>
        <w:rPr>
          <w:rFonts w:cstheme="minorHAnsi"/>
          <w:sz w:val="20"/>
          <w:szCs w:val="20"/>
        </w:rPr>
      </w:pPr>
      <w:r w:rsidRPr="00404C8D">
        <w:rPr>
          <w:rFonts w:cstheme="minorHAnsi"/>
          <w:sz w:val="20"/>
          <w:szCs w:val="20"/>
        </w:rPr>
        <w:t>-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416A4AE0" w14:textId="77777777" w:rsidR="00404C8D" w:rsidRPr="00404C8D" w:rsidRDefault="00404C8D" w:rsidP="00404C8D">
      <w:pPr>
        <w:spacing w:after="0" w:line="240" w:lineRule="auto"/>
        <w:rPr>
          <w:rFonts w:cstheme="minorHAnsi"/>
          <w:sz w:val="20"/>
          <w:szCs w:val="20"/>
        </w:rPr>
      </w:pPr>
      <w:r w:rsidRPr="00404C8D">
        <w:rPr>
          <w:rFonts w:cstheme="minorHAnsi"/>
          <w:sz w:val="20"/>
          <w:szCs w:val="20"/>
        </w:rPr>
        <w:t>b) korupciju, na temelju</w:t>
      </w:r>
    </w:p>
    <w:p w14:paraId="25C74CFE" w14:textId="77777777" w:rsidR="00404C8D" w:rsidRPr="00404C8D" w:rsidRDefault="00404C8D" w:rsidP="00404C8D">
      <w:pPr>
        <w:spacing w:after="0" w:line="240" w:lineRule="auto"/>
        <w:rPr>
          <w:rFonts w:cstheme="minorHAnsi"/>
          <w:sz w:val="20"/>
          <w:szCs w:val="20"/>
        </w:rPr>
      </w:pPr>
      <w:r w:rsidRPr="00404C8D">
        <w:rPr>
          <w:rFonts w:cstheme="minorHAnsi"/>
          <w:sz w:val="20"/>
          <w:szCs w:val="20"/>
        </w:rPr>
        <w:t>-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69E1690A" w14:textId="77777777" w:rsidR="00404C8D" w:rsidRPr="00404C8D" w:rsidRDefault="00404C8D" w:rsidP="00404C8D">
      <w:pPr>
        <w:spacing w:after="0" w:line="240" w:lineRule="auto"/>
        <w:rPr>
          <w:rFonts w:cstheme="minorHAnsi"/>
          <w:sz w:val="20"/>
          <w:szCs w:val="20"/>
        </w:rPr>
      </w:pPr>
      <w:r w:rsidRPr="00404C8D">
        <w:rPr>
          <w:rFonts w:cstheme="minorHAnsi"/>
          <w:sz w:val="20"/>
          <w:szCs w:val="20"/>
        </w:rPr>
        <w:t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07878A64" w14:textId="77777777" w:rsidR="00404C8D" w:rsidRPr="00404C8D" w:rsidRDefault="00404C8D" w:rsidP="00404C8D">
      <w:pPr>
        <w:spacing w:after="0" w:line="240" w:lineRule="auto"/>
        <w:rPr>
          <w:rFonts w:cstheme="minorHAnsi"/>
          <w:sz w:val="20"/>
          <w:szCs w:val="20"/>
        </w:rPr>
      </w:pPr>
      <w:r w:rsidRPr="00404C8D">
        <w:rPr>
          <w:rFonts w:cstheme="minorHAnsi"/>
          <w:sz w:val="20"/>
          <w:szCs w:val="20"/>
        </w:rPr>
        <w:t>c) prijevaru, na temelju</w:t>
      </w:r>
    </w:p>
    <w:p w14:paraId="75D4C510" w14:textId="77777777" w:rsidR="00404C8D" w:rsidRPr="00404C8D" w:rsidRDefault="00404C8D" w:rsidP="00404C8D">
      <w:pPr>
        <w:spacing w:after="0" w:line="240" w:lineRule="auto"/>
        <w:rPr>
          <w:rFonts w:cstheme="minorHAnsi"/>
          <w:sz w:val="20"/>
          <w:szCs w:val="20"/>
        </w:rPr>
      </w:pPr>
      <w:r w:rsidRPr="00404C8D">
        <w:rPr>
          <w:rFonts w:cstheme="minorHAnsi"/>
          <w:sz w:val="20"/>
          <w:szCs w:val="20"/>
        </w:rPr>
        <w:t>- članka 236. (prijevara), članka 247. (prijevara u gospodarskom poslovanju), članka 256. (utaja poreza ili carine) i članka 258. (subvencijska prijevara) Kaznenog zakona</w:t>
      </w:r>
    </w:p>
    <w:p w14:paraId="7E98F37D" w14:textId="77777777" w:rsidR="00404C8D" w:rsidRPr="00404C8D" w:rsidRDefault="00404C8D" w:rsidP="00404C8D">
      <w:pPr>
        <w:spacing w:after="0" w:line="240" w:lineRule="auto"/>
        <w:rPr>
          <w:rFonts w:cstheme="minorHAnsi"/>
          <w:sz w:val="20"/>
          <w:szCs w:val="20"/>
        </w:rPr>
      </w:pPr>
      <w:r w:rsidRPr="00404C8D">
        <w:rPr>
          <w:rFonts w:cstheme="minorHAnsi"/>
          <w:sz w:val="20"/>
          <w:szCs w:val="20"/>
        </w:rPr>
        <w:t>-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4CC20C34" w14:textId="77777777" w:rsidR="00404C8D" w:rsidRPr="00404C8D" w:rsidRDefault="00404C8D" w:rsidP="00404C8D">
      <w:pPr>
        <w:spacing w:after="0" w:line="240" w:lineRule="auto"/>
        <w:rPr>
          <w:rFonts w:cstheme="minorHAnsi"/>
          <w:sz w:val="20"/>
          <w:szCs w:val="20"/>
        </w:rPr>
      </w:pPr>
      <w:r w:rsidRPr="00404C8D">
        <w:rPr>
          <w:rFonts w:cstheme="minorHAnsi"/>
          <w:sz w:val="20"/>
          <w:szCs w:val="20"/>
        </w:rPr>
        <w:t>d) terorizam ili kaznena djela povezana s terorističkim aktivnostima, na temelju</w:t>
      </w:r>
    </w:p>
    <w:p w14:paraId="4B5B023A" w14:textId="77777777" w:rsidR="00404C8D" w:rsidRPr="00404C8D" w:rsidRDefault="00404C8D" w:rsidP="00404C8D">
      <w:pPr>
        <w:spacing w:after="0" w:line="240" w:lineRule="auto"/>
        <w:rPr>
          <w:rFonts w:cstheme="minorHAnsi"/>
          <w:sz w:val="20"/>
          <w:szCs w:val="20"/>
        </w:rPr>
      </w:pPr>
      <w:r w:rsidRPr="00404C8D">
        <w:rPr>
          <w:rFonts w:cstheme="minorHAnsi"/>
          <w:sz w:val="20"/>
          <w:szCs w:val="20"/>
        </w:rPr>
        <w:t>- članka 97. (terorizam), članka 99. (javno poticanje na terorizam), članka 100. (novačenje za terorizam), članka 101. (obuka za terorizam) i članka 102. (terorističko udruženje) Kaznenog zakona</w:t>
      </w:r>
    </w:p>
    <w:p w14:paraId="7D715504" w14:textId="77777777" w:rsidR="00404C8D" w:rsidRPr="00404C8D" w:rsidRDefault="00404C8D" w:rsidP="00404C8D">
      <w:pPr>
        <w:spacing w:after="0" w:line="240" w:lineRule="auto"/>
        <w:rPr>
          <w:rFonts w:cstheme="minorHAnsi"/>
          <w:sz w:val="20"/>
          <w:szCs w:val="20"/>
        </w:rPr>
      </w:pPr>
      <w:r w:rsidRPr="00404C8D">
        <w:rPr>
          <w:rFonts w:cstheme="minorHAnsi"/>
          <w:sz w:val="20"/>
          <w:szCs w:val="20"/>
        </w:rPr>
        <w:t>-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7FD77482" w14:textId="77777777" w:rsidR="00404C8D" w:rsidRPr="00404C8D" w:rsidRDefault="00404C8D" w:rsidP="00404C8D">
      <w:pPr>
        <w:spacing w:after="0" w:line="240" w:lineRule="auto"/>
        <w:rPr>
          <w:rFonts w:cstheme="minorHAnsi"/>
          <w:sz w:val="20"/>
          <w:szCs w:val="20"/>
        </w:rPr>
      </w:pPr>
      <w:r w:rsidRPr="00404C8D">
        <w:rPr>
          <w:rFonts w:cstheme="minorHAnsi"/>
          <w:sz w:val="20"/>
          <w:szCs w:val="20"/>
        </w:rPr>
        <w:t>e) pranje novca ili financiranje terorizma, na temelju</w:t>
      </w:r>
    </w:p>
    <w:p w14:paraId="079D9B63" w14:textId="77777777" w:rsidR="00404C8D" w:rsidRPr="00404C8D" w:rsidRDefault="00404C8D" w:rsidP="00404C8D">
      <w:pPr>
        <w:spacing w:after="0" w:line="240" w:lineRule="auto"/>
        <w:rPr>
          <w:rFonts w:cstheme="minorHAnsi"/>
          <w:sz w:val="20"/>
          <w:szCs w:val="20"/>
        </w:rPr>
      </w:pPr>
      <w:r w:rsidRPr="00404C8D">
        <w:rPr>
          <w:rFonts w:cstheme="minorHAnsi"/>
          <w:sz w:val="20"/>
          <w:szCs w:val="20"/>
        </w:rPr>
        <w:t>- članka 98. (financiranje terorizma) i članka 265. (pranje novca) Kaznenog zakona</w:t>
      </w:r>
    </w:p>
    <w:p w14:paraId="445ED7B1" w14:textId="77777777" w:rsidR="00404C8D" w:rsidRPr="00404C8D" w:rsidRDefault="00404C8D" w:rsidP="00404C8D">
      <w:pPr>
        <w:spacing w:after="0" w:line="240" w:lineRule="auto"/>
        <w:rPr>
          <w:rFonts w:cstheme="minorHAnsi"/>
          <w:sz w:val="20"/>
          <w:szCs w:val="20"/>
        </w:rPr>
      </w:pPr>
      <w:r w:rsidRPr="00404C8D">
        <w:rPr>
          <w:rFonts w:cstheme="minorHAnsi"/>
          <w:sz w:val="20"/>
          <w:szCs w:val="20"/>
        </w:rPr>
        <w:lastRenderedPageBreak/>
        <w:t>- članka 279. (pranje novca) iz Kaznenog zakona (»Narodne novine«, br. 110/97., 27/98., 50/00., 129/00., 51/01., 111/03., 190/03., 105/04., 84/05., 71/06., 110/07., 152/08., 57/11., 77/11. i 143/12.)</w:t>
      </w:r>
    </w:p>
    <w:p w14:paraId="05857A05" w14:textId="77777777" w:rsidR="00404C8D" w:rsidRPr="00404C8D" w:rsidRDefault="00404C8D" w:rsidP="00404C8D">
      <w:pPr>
        <w:spacing w:after="0" w:line="240" w:lineRule="auto"/>
        <w:rPr>
          <w:rFonts w:cstheme="minorHAnsi"/>
          <w:sz w:val="20"/>
          <w:szCs w:val="20"/>
        </w:rPr>
      </w:pPr>
      <w:r w:rsidRPr="00404C8D">
        <w:rPr>
          <w:rFonts w:cstheme="minorHAnsi"/>
          <w:sz w:val="20"/>
          <w:szCs w:val="20"/>
        </w:rPr>
        <w:t>f) dječji rad ili druge oblike trgovanja ljudima, na temelju</w:t>
      </w:r>
    </w:p>
    <w:p w14:paraId="6CA6C7B0" w14:textId="77777777" w:rsidR="00404C8D" w:rsidRPr="00404C8D" w:rsidRDefault="00404C8D" w:rsidP="00404C8D">
      <w:pPr>
        <w:spacing w:after="0" w:line="240" w:lineRule="auto"/>
        <w:rPr>
          <w:rFonts w:cstheme="minorHAnsi"/>
          <w:sz w:val="20"/>
          <w:szCs w:val="20"/>
        </w:rPr>
      </w:pPr>
      <w:r w:rsidRPr="00404C8D">
        <w:rPr>
          <w:rFonts w:cstheme="minorHAnsi"/>
          <w:sz w:val="20"/>
          <w:szCs w:val="20"/>
        </w:rPr>
        <w:t>- članka 106. (trgovanje ljudima) Kaznenog zakona</w:t>
      </w:r>
    </w:p>
    <w:p w14:paraId="7DFEF09F" w14:textId="55479BC7" w:rsidR="00F6738C" w:rsidRPr="00404C8D" w:rsidRDefault="00404C8D" w:rsidP="00404C8D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hr-HR"/>
        </w:rPr>
      </w:pPr>
      <w:r w:rsidRPr="00404C8D">
        <w:rPr>
          <w:rFonts w:cstheme="minorHAnsi"/>
          <w:sz w:val="20"/>
          <w:szCs w:val="20"/>
        </w:rPr>
        <w:t>- članka 175. (trgovanje ljudima i ropstvo) iz Kaznenog zakona (»Narodne novine«, br. 110/97., 27/98., 50/00., 129/00., 51/01., 111/03., 190/03., 105/04., 84/05., 71/06., 110/07., 152/08., 57/11., 77/11. i 143/12.)</w:t>
      </w:r>
      <w:r w:rsidR="00F6738C" w:rsidRPr="00404C8D">
        <w:rPr>
          <w:rFonts w:eastAsia="Times New Roman" w:cstheme="minorHAnsi"/>
          <w:bCs/>
          <w:sz w:val="20"/>
          <w:szCs w:val="20"/>
          <w:lang w:eastAsia="hr-HR"/>
        </w:rPr>
        <w:t>U _______________________________</w:t>
      </w:r>
    </w:p>
    <w:p w14:paraId="386201CB" w14:textId="77777777" w:rsidR="00F6738C" w:rsidRPr="00404C8D" w:rsidRDefault="00F6738C" w:rsidP="00F6738C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hr-HR"/>
        </w:rPr>
      </w:pPr>
    </w:p>
    <w:p w14:paraId="22EB904E" w14:textId="77777777" w:rsidR="00F6738C" w:rsidRPr="00404C8D" w:rsidRDefault="00F6738C" w:rsidP="00F6738C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hr-HR"/>
        </w:rPr>
      </w:pPr>
      <w:r w:rsidRPr="00404C8D">
        <w:rPr>
          <w:rFonts w:eastAsia="Times New Roman" w:cstheme="minorHAnsi"/>
          <w:bCs/>
          <w:sz w:val="20"/>
          <w:szCs w:val="20"/>
          <w:lang w:eastAsia="hr-HR"/>
        </w:rPr>
        <w:tab/>
      </w:r>
      <w:r w:rsidRPr="00404C8D">
        <w:rPr>
          <w:rFonts w:eastAsia="Times New Roman" w:cstheme="minorHAnsi"/>
          <w:bCs/>
          <w:sz w:val="20"/>
          <w:szCs w:val="20"/>
          <w:lang w:eastAsia="hr-HR"/>
        </w:rPr>
        <w:tab/>
      </w:r>
      <w:r w:rsidRPr="00404C8D">
        <w:rPr>
          <w:rFonts w:eastAsia="Times New Roman" w:cstheme="minorHAnsi"/>
          <w:bCs/>
          <w:sz w:val="20"/>
          <w:szCs w:val="20"/>
          <w:lang w:eastAsia="hr-HR"/>
        </w:rPr>
        <w:tab/>
      </w:r>
      <w:r w:rsidRPr="00404C8D">
        <w:rPr>
          <w:rFonts w:eastAsia="Times New Roman" w:cstheme="minorHAnsi"/>
          <w:bCs/>
          <w:sz w:val="20"/>
          <w:szCs w:val="20"/>
          <w:lang w:eastAsia="hr-HR"/>
        </w:rPr>
        <w:tab/>
      </w:r>
      <w:r w:rsidRPr="00404C8D">
        <w:rPr>
          <w:rFonts w:eastAsia="Times New Roman" w:cstheme="minorHAnsi"/>
          <w:bCs/>
          <w:sz w:val="20"/>
          <w:szCs w:val="20"/>
          <w:lang w:eastAsia="hr-HR"/>
        </w:rPr>
        <w:tab/>
      </w:r>
      <w:r w:rsidRPr="00404C8D">
        <w:rPr>
          <w:rFonts w:eastAsia="Times New Roman" w:cstheme="minorHAnsi"/>
          <w:bCs/>
          <w:sz w:val="20"/>
          <w:szCs w:val="20"/>
          <w:lang w:eastAsia="hr-HR"/>
        </w:rPr>
        <w:tab/>
      </w:r>
      <w:r w:rsidRPr="00404C8D">
        <w:rPr>
          <w:rFonts w:eastAsia="Times New Roman" w:cstheme="minorHAnsi"/>
          <w:bCs/>
          <w:sz w:val="20"/>
          <w:szCs w:val="20"/>
          <w:lang w:eastAsia="hr-HR"/>
        </w:rPr>
        <w:tab/>
      </w:r>
      <w:r w:rsidRPr="00404C8D">
        <w:rPr>
          <w:rFonts w:eastAsia="Times New Roman" w:cstheme="minorHAnsi"/>
          <w:bCs/>
          <w:sz w:val="20"/>
          <w:szCs w:val="20"/>
          <w:lang w:eastAsia="hr-HR"/>
        </w:rPr>
        <w:tab/>
        <w:t>ZA PONUDITELJA:</w:t>
      </w:r>
    </w:p>
    <w:p w14:paraId="420BC5B8" w14:textId="77777777" w:rsidR="00F6738C" w:rsidRPr="00404C8D" w:rsidRDefault="00F6738C" w:rsidP="00F6738C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hr-HR"/>
        </w:rPr>
      </w:pPr>
      <w:r w:rsidRPr="00404C8D">
        <w:rPr>
          <w:rFonts w:eastAsia="Times New Roman" w:cstheme="minorHAnsi"/>
          <w:bCs/>
          <w:sz w:val="20"/>
          <w:szCs w:val="20"/>
          <w:lang w:eastAsia="hr-HR"/>
        </w:rPr>
        <w:tab/>
      </w:r>
      <w:r w:rsidRPr="00404C8D">
        <w:rPr>
          <w:rFonts w:eastAsia="Times New Roman" w:cstheme="minorHAnsi"/>
          <w:bCs/>
          <w:sz w:val="20"/>
          <w:szCs w:val="20"/>
          <w:lang w:eastAsia="hr-HR"/>
        </w:rPr>
        <w:tab/>
      </w:r>
      <w:r w:rsidRPr="00404C8D">
        <w:rPr>
          <w:rFonts w:eastAsia="Times New Roman" w:cstheme="minorHAnsi"/>
          <w:bCs/>
          <w:sz w:val="20"/>
          <w:szCs w:val="20"/>
          <w:lang w:eastAsia="hr-HR"/>
        </w:rPr>
        <w:tab/>
      </w:r>
      <w:r w:rsidRPr="00404C8D">
        <w:rPr>
          <w:rFonts w:eastAsia="Times New Roman" w:cstheme="minorHAnsi"/>
          <w:bCs/>
          <w:sz w:val="20"/>
          <w:szCs w:val="20"/>
          <w:lang w:eastAsia="hr-HR"/>
        </w:rPr>
        <w:tab/>
      </w:r>
      <w:r w:rsidRPr="00404C8D">
        <w:rPr>
          <w:rFonts w:eastAsia="Times New Roman" w:cstheme="minorHAnsi"/>
          <w:bCs/>
          <w:sz w:val="20"/>
          <w:szCs w:val="20"/>
          <w:lang w:eastAsia="hr-HR"/>
        </w:rPr>
        <w:tab/>
      </w:r>
      <w:r w:rsidRPr="00404C8D">
        <w:rPr>
          <w:rFonts w:eastAsia="Times New Roman" w:cstheme="minorHAnsi"/>
          <w:bCs/>
          <w:sz w:val="20"/>
          <w:szCs w:val="20"/>
          <w:lang w:eastAsia="hr-HR"/>
        </w:rPr>
        <w:tab/>
      </w:r>
      <w:r w:rsidRPr="00404C8D">
        <w:rPr>
          <w:rFonts w:eastAsia="Times New Roman" w:cstheme="minorHAnsi"/>
          <w:bCs/>
          <w:sz w:val="20"/>
          <w:szCs w:val="20"/>
          <w:lang w:eastAsia="hr-HR"/>
        </w:rPr>
        <w:tab/>
        <w:t xml:space="preserve">              </w:t>
      </w:r>
    </w:p>
    <w:p w14:paraId="58AD0553" w14:textId="77777777" w:rsidR="00F6738C" w:rsidRPr="00404C8D" w:rsidRDefault="00F6738C" w:rsidP="00F6738C">
      <w:pPr>
        <w:spacing w:after="0" w:line="240" w:lineRule="auto"/>
        <w:ind w:left="4248" w:firstLine="708"/>
        <w:rPr>
          <w:rFonts w:eastAsia="Times New Roman" w:cstheme="minorHAnsi"/>
          <w:bCs/>
          <w:sz w:val="20"/>
          <w:szCs w:val="20"/>
          <w:lang w:eastAsia="hr-HR"/>
        </w:rPr>
      </w:pPr>
      <w:r w:rsidRPr="00404C8D">
        <w:rPr>
          <w:rFonts w:eastAsia="Times New Roman" w:cstheme="minorHAnsi"/>
          <w:bCs/>
          <w:sz w:val="20"/>
          <w:szCs w:val="20"/>
          <w:lang w:eastAsia="hr-HR"/>
        </w:rPr>
        <w:t xml:space="preserve">       (ime i prezime, potpis ovlaštene osobe i pečat)</w:t>
      </w:r>
    </w:p>
    <w:p w14:paraId="00B2270F" w14:textId="77777777" w:rsidR="00F6738C" w:rsidRPr="00404C8D" w:rsidRDefault="00F6738C" w:rsidP="00F6738C">
      <w:pPr>
        <w:pStyle w:val="Bezproreda"/>
        <w:jc w:val="both"/>
        <w:rPr>
          <w:rFonts w:cstheme="minorHAnsi"/>
          <w:sz w:val="20"/>
          <w:szCs w:val="20"/>
        </w:rPr>
      </w:pPr>
    </w:p>
    <w:p w14:paraId="4D911F20" w14:textId="77777777" w:rsidR="00F6738C" w:rsidRPr="00404C8D" w:rsidRDefault="00F6738C" w:rsidP="00F6738C">
      <w:pPr>
        <w:pStyle w:val="Bezproreda"/>
        <w:jc w:val="both"/>
        <w:rPr>
          <w:rFonts w:cstheme="minorHAnsi"/>
          <w:sz w:val="20"/>
          <w:szCs w:val="20"/>
        </w:rPr>
      </w:pPr>
      <w:r w:rsidRPr="00404C8D">
        <w:rPr>
          <w:rFonts w:cstheme="minorHAnsi"/>
          <w:sz w:val="20"/>
          <w:szCs w:val="20"/>
        </w:rPr>
        <w:tab/>
      </w:r>
    </w:p>
    <w:p w14:paraId="5363DCB3" w14:textId="77777777" w:rsidR="00F6738C" w:rsidRPr="00404C8D" w:rsidRDefault="00F6738C" w:rsidP="00F6738C">
      <w:pPr>
        <w:pStyle w:val="Bezproreda"/>
        <w:jc w:val="both"/>
        <w:rPr>
          <w:rFonts w:cstheme="minorHAnsi"/>
          <w:sz w:val="20"/>
          <w:szCs w:val="20"/>
        </w:rPr>
      </w:pPr>
      <w:r w:rsidRPr="00404C8D">
        <w:rPr>
          <w:rFonts w:cstheme="minorHAnsi"/>
          <w:sz w:val="20"/>
          <w:szCs w:val="20"/>
        </w:rPr>
        <w:tab/>
      </w:r>
      <w:r w:rsidRPr="00404C8D">
        <w:rPr>
          <w:rFonts w:cstheme="minorHAnsi"/>
          <w:sz w:val="20"/>
          <w:szCs w:val="20"/>
        </w:rPr>
        <w:tab/>
      </w:r>
      <w:r w:rsidRPr="00404C8D">
        <w:rPr>
          <w:rFonts w:cstheme="minorHAnsi"/>
          <w:sz w:val="20"/>
          <w:szCs w:val="20"/>
        </w:rPr>
        <w:tab/>
      </w:r>
      <w:r w:rsidRPr="00404C8D">
        <w:rPr>
          <w:rFonts w:cstheme="minorHAnsi"/>
          <w:sz w:val="20"/>
          <w:szCs w:val="20"/>
        </w:rPr>
        <w:tab/>
      </w:r>
      <w:r w:rsidRPr="00404C8D">
        <w:rPr>
          <w:rFonts w:cstheme="minorHAnsi"/>
          <w:sz w:val="20"/>
          <w:szCs w:val="20"/>
        </w:rPr>
        <w:tab/>
      </w:r>
      <w:r w:rsidRPr="00404C8D">
        <w:rPr>
          <w:rFonts w:cstheme="minorHAnsi"/>
          <w:sz w:val="20"/>
          <w:szCs w:val="20"/>
        </w:rPr>
        <w:tab/>
      </w:r>
      <w:r w:rsidRPr="00404C8D">
        <w:rPr>
          <w:rFonts w:cstheme="minorHAnsi"/>
          <w:b/>
          <w:sz w:val="20"/>
          <w:szCs w:val="20"/>
        </w:rPr>
        <w:t>M.P.</w:t>
      </w:r>
      <w:r w:rsidRPr="00404C8D">
        <w:rPr>
          <w:rFonts w:cstheme="minorHAnsi"/>
          <w:b/>
          <w:sz w:val="20"/>
          <w:szCs w:val="20"/>
        </w:rPr>
        <w:tab/>
        <w:t xml:space="preserve">        </w:t>
      </w:r>
      <w:r w:rsidRPr="00404C8D">
        <w:rPr>
          <w:rFonts w:cstheme="minorHAnsi"/>
          <w:sz w:val="20"/>
          <w:szCs w:val="20"/>
        </w:rPr>
        <w:t xml:space="preserve">____________________________________  </w:t>
      </w:r>
    </w:p>
    <w:p w14:paraId="3916AEAC" w14:textId="77777777" w:rsidR="00F6738C" w:rsidRPr="00404C8D" w:rsidRDefault="00F6738C" w:rsidP="00F6738C">
      <w:pPr>
        <w:pStyle w:val="Bezproreda"/>
        <w:jc w:val="both"/>
        <w:rPr>
          <w:rFonts w:cstheme="minorHAnsi"/>
          <w:sz w:val="20"/>
          <w:szCs w:val="20"/>
        </w:rPr>
      </w:pPr>
    </w:p>
    <w:p w14:paraId="3637C8B0" w14:textId="77777777" w:rsidR="00F6738C" w:rsidRPr="00404C8D" w:rsidRDefault="00F6738C" w:rsidP="00F6738C">
      <w:pPr>
        <w:rPr>
          <w:rFonts w:cstheme="minorHAnsi"/>
        </w:rPr>
      </w:pPr>
    </w:p>
    <w:p w14:paraId="151AD75D" w14:textId="77777777" w:rsidR="00F6738C" w:rsidRPr="00404C8D" w:rsidRDefault="00F6738C" w:rsidP="00F6738C">
      <w:pPr>
        <w:rPr>
          <w:rFonts w:cstheme="minorHAnsi"/>
        </w:rPr>
      </w:pPr>
    </w:p>
    <w:p w14:paraId="41C4D2F1" w14:textId="77777777" w:rsidR="00F6738C" w:rsidRPr="00404C8D" w:rsidRDefault="00F6738C" w:rsidP="00F6738C">
      <w:pPr>
        <w:rPr>
          <w:rFonts w:cstheme="minorHAnsi"/>
        </w:rPr>
      </w:pPr>
    </w:p>
    <w:p w14:paraId="36DD3E52" w14:textId="2DDE8165" w:rsidR="00F6738C" w:rsidRDefault="00F6738C" w:rsidP="00F6738C">
      <w:pPr>
        <w:rPr>
          <w:rFonts w:cstheme="minorHAnsi"/>
        </w:rPr>
      </w:pPr>
    </w:p>
    <w:p w14:paraId="4C16CDB1" w14:textId="21DDDC84" w:rsidR="00404C8D" w:rsidRDefault="00404C8D" w:rsidP="00F6738C">
      <w:pPr>
        <w:rPr>
          <w:rFonts w:cstheme="minorHAnsi"/>
        </w:rPr>
      </w:pPr>
    </w:p>
    <w:p w14:paraId="576165EE" w14:textId="4E903B38" w:rsidR="00404C8D" w:rsidRDefault="00404C8D" w:rsidP="00F6738C">
      <w:pPr>
        <w:rPr>
          <w:rFonts w:cstheme="minorHAnsi"/>
        </w:rPr>
      </w:pPr>
    </w:p>
    <w:p w14:paraId="0E3CB26E" w14:textId="4995ECB1" w:rsidR="00404C8D" w:rsidRDefault="00404C8D" w:rsidP="00F6738C">
      <w:pPr>
        <w:rPr>
          <w:rFonts w:cstheme="minorHAnsi"/>
        </w:rPr>
      </w:pPr>
    </w:p>
    <w:p w14:paraId="17A62E20" w14:textId="5D4443B6" w:rsidR="00404C8D" w:rsidRDefault="00404C8D" w:rsidP="00F6738C">
      <w:pPr>
        <w:rPr>
          <w:rFonts w:cstheme="minorHAnsi"/>
        </w:rPr>
      </w:pPr>
    </w:p>
    <w:p w14:paraId="1EE67EE7" w14:textId="0B9F18F9" w:rsidR="00404C8D" w:rsidRDefault="00404C8D" w:rsidP="00F6738C">
      <w:pPr>
        <w:rPr>
          <w:rFonts w:cstheme="minorHAnsi"/>
        </w:rPr>
      </w:pPr>
    </w:p>
    <w:p w14:paraId="718DACA5" w14:textId="63252BE0" w:rsidR="00404C8D" w:rsidRDefault="00404C8D" w:rsidP="00F6738C">
      <w:pPr>
        <w:rPr>
          <w:rFonts w:cstheme="minorHAnsi"/>
        </w:rPr>
      </w:pPr>
    </w:p>
    <w:p w14:paraId="24112CFC" w14:textId="41F775A5" w:rsidR="00404C8D" w:rsidRDefault="00404C8D" w:rsidP="00F6738C">
      <w:pPr>
        <w:rPr>
          <w:rFonts w:cstheme="minorHAnsi"/>
        </w:rPr>
      </w:pPr>
    </w:p>
    <w:p w14:paraId="4D691A53" w14:textId="5423C4C2" w:rsidR="00404C8D" w:rsidRDefault="00404C8D" w:rsidP="00F6738C">
      <w:pPr>
        <w:rPr>
          <w:rFonts w:cstheme="minorHAnsi"/>
        </w:rPr>
      </w:pPr>
    </w:p>
    <w:p w14:paraId="7B4021D0" w14:textId="665E1282" w:rsidR="00404C8D" w:rsidRDefault="00404C8D" w:rsidP="00F6738C">
      <w:pPr>
        <w:rPr>
          <w:rFonts w:cstheme="minorHAnsi"/>
        </w:rPr>
      </w:pPr>
    </w:p>
    <w:p w14:paraId="41F8FF6F" w14:textId="086C28FC" w:rsidR="00404C8D" w:rsidRDefault="00404C8D" w:rsidP="00F6738C">
      <w:pPr>
        <w:rPr>
          <w:rFonts w:cstheme="minorHAnsi"/>
        </w:rPr>
      </w:pPr>
    </w:p>
    <w:p w14:paraId="386CEEFD" w14:textId="46193687" w:rsidR="00404C8D" w:rsidRDefault="00404C8D" w:rsidP="00F6738C">
      <w:pPr>
        <w:rPr>
          <w:rFonts w:cstheme="minorHAnsi"/>
        </w:rPr>
      </w:pPr>
    </w:p>
    <w:p w14:paraId="504DB1FB" w14:textId="4FB1DB53" w:rsidR="00404C8D" w:rsidRDefault="00404C8D" w:rsidP="00F6738C">
      <w:pPr>
        <w:rPr>
          <w:rFonts w:cstheme="minorHAnsi"/>
        </w:rPr>
      </w:pPr>
    </w:p>
    <w:p w14:paraId="7537E3A1" w14:textId="7C248794" w:rsidR="00404C8D" w:rsidRDefault="00404C8D" w:rsidP="00F6738C">
      <w:pPr>
        <w:rPr>
          <w:rFonts w:cstheme="minorHAnsi"/>
        </w:rPr>
      </w:pPr>
    </w:p>
    <w:p w14:paraId="20722EC8" w14:textId="5779656D" w:rsidR="00404C8D" w:rsidRDefault="00404C8D" w:rsidP="00F6738C">
      <w:pPr>
        <w:rPr>
          <w:rFonts w:cstheme="minorHAnsi"/>
        </w:rPr>
      </w:pPr>
    </w:p>
    <w:p w14:paraId="6734FE55" w14:textId="770DE6C1" w:rsidR="00404C8D" w:rsidRDefault="00404C8D" w:rsidP="00F6738C">
      <w:pPr>
        <w:rPr>
          <w:rFonts w:cstheme="minorHAnsi"/>
        </w:rPr>
      </w:pPr>
    </w:p>
    <w:p w14:paraId="6B5A7F2F" w14:textId="77777777" w:rsidR="00404C8D" w:rsidRPr="00404C8D" w:rsidRDefault="00404C8D" w:rsidP="00F6738C">
      <w:pPr>
        <w:rPr>
          <w:rFonts w:cstheme="minorHAnsi"/>
        </w:rPr>
      </w:pPr>
    </w:p>
    <w:p w14:paraId="60AC904D" w14:textId="09CE1EB2" w:rsidR="00F6738C" w:rsidRPr="00404C8D" w:rsidRDefault="00F6738C" w:rsidP="00404C8D">
      <w:pPr>
        <w:jc w:val="center"/>
        <w:rPr>
          <w:rFonts w:cstheme="minorHAnsi"/>
          <w:sz w:val="24"/>
          <w:szCs w:val="24"/>
        </w:rPr>
      </w:pPr>
      <w:r w:rsidRPr="00404C8D">
        <w:rPr>
          <w:rFonts w:cstheme="minorHAnsi"/>
          <w:sz w:val="24"/>
          <w:szCs w:val="24"/>
        </w:rPr>
        <w:lastRenderedPageBreak/>
        <w:t>IZJAVA PONUDITELJA O NEPOSTOJANJU MATERIJALNIH</w:t>
      </w:r>
    </w:p>
    <w:p w14:paraId="5728C2DF" w14:textId="11A7243C" w:rsidR="00F6738C" w:rsidRPr="00404C8D" w:rsidRDefault="00F6738C" w:rsidP="00404C8D">
      <w:pPr>
        <w:jc w:val="center"/>
        <w:rPr>
          <w:rFonts w:cstheme="minorHAnsi"/>
          <w:sz w:val="24"/>
          <w:szCs w:val="24"/>
        </w:rPr>
      </w:pPr>
      <w:r w:rsidRPr="00404C8D">
        <w:rPr>
          <w:rFonts w:cstheme="minorHAnsi"/>
          <w:sz w:val="24"/>
          <w:szCs w:val="24"/>
        </w:rPr>
        <w:t>NEDOSTATAKA ZA SVE NEISPORUČENE PROIZVODE</w:t>
      </w:r>
    </w:p>
    <w:p w14:paraId="51C8CA3D" w14:textId="5425DAB4" w:rsidR="00F6738C" w:rsidRPr="00404C8D" w:rsidRDefault="00F6738C" w:rsidP="00404C8D">
      <w:pPr>
        <w:jc w:val="center"/>
        <w:rPr>
          <w:rFonts w:cstheme="minorHAnsi"/>
          <w:sz w:val="24"/>
          <w:szCs w:val="24"/>
        </w:rPr>
      </w:pPr>
      <w:r w:rsidRPr="00404C8D">
        <w:rPr>
          <w:rFonts w:cstheme="minorHAnsi"/>
          <w:sz w:val="24"/>
          <w:szCs w:val="24"/>
        </w:rPr>
        <w:t>I O ZAMJENI ISTIH</w:t>
      </w:r>
    </w:p>
    <w:p w14:paraId="1F036F36" w14:textId="588DA40C" w:rsidR="00F6738C" w:rsidRPr="00404C8D" w:rsidRDefault="00F6738C" w:rsidP="00F6738C">
      <w:pPr>
        <w:rPr>
          <w:rFonts w:cstheme="minorHAnsi"/>
          <w:sz w:val="24"/>
          <w:szCs w:val="24"/>
        </w:rPr>
      </w:pPr>
      <w:r w:rsidRPr="00404C8D">
        <w:rPr>
          <w:rFonts w:cstheme="minorHAnsi"/>
          <w:sz w:val="24"/>
          <w:szCs w:val="24"/>
        </w:rPr>
        <w:t xml:space="preserve">U postupku </w:t>
      </w:r>
      <w:r w:rsidR="00404C8D">
        <w:rPr>
          <w:rFonts w:cstheme="minorHAnsi"/>
          <w:sz w:val="24"/>
          <w:szCs w:val="24"/>
        </w:rPr>
        <w:t>jednostavne</w:t>
      </w:r>
      <w:r w:rsidRPr="00404C8D">
        <w:rPr>
          <w:rFonts w:cstheme="minorHAnsi"/>
          <w:sz w:val="24"/>
          <w:szCs w:val="24"/>
        </w:rPr>
        <w:t xml:space="preserve"> nabave i isporuke predmeta nabave koji provodi Športska gimnazija Zagreb,</w:t>
      </w:r>
    </w:p>
    <w:p w14:paraId="61CE376B" w14:textId="77777777" w:rsidR="00F6738C" w:rsidRPr="00404C8D" w:rsidRDefault="00F6738C" w:rsidP="00F6738C">
      <w:pPr>
        <w:rPr>
          <w:rFonts w:cstheme="minorHAnsi"/>
          <w:sz w:val="24"/>
          <w:szCs w:val="24"/>
        </w:rPr>
      </w:pPr>
      <w:r w:rsidRPr="00404C8D">
        <w:rPr>
          <w:rFonts w:cstheme="minorHAnsi"/>
          <w:sz w:val="24"/>
          <w:szCs w:val="24"/>
        </w:rPr>
        <w:t xml:space="preserve"> Ponuditelj </w:t>
      </w:r>
    </w:p>
    <w:p w14:paraId="3F30E4AE" w14:textId="77777777" w:rsidR="00F6738C" w:rsidRPr="00404C8D" w:rsidRDefault="00F6738C" w:rsidP="00F6738C">
      <w:pPr>
        <w:rPr>
          <w:rFonts w:cstheme="minorHAnsi"/>
          <w:sz w:val="24"/>
          <w:szCs w:val="24"/>
        </w:rPr>
      </w:pPr>
      <w:r w:rsidRPr="00404C8D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51C1B4C3" w14:textId="77777777" w:rsidR="00F6738C" w:rsidRPr="00404C8D" w:rsidRDefault="00F6738C" w:rsidP="00F6738C">
      <w:pPr>
        <w:jc w:val="both"/>
        <w:rPr>
          <w:rFonts w:cstheme="minorHAnsi"/>
          <w:sz w:val="24"/>
          <w:szCs w:val="24"/>
        </w:rPr>
      </w:pPr>
      <w:r w:rsidRPr="00404C8D">
        <w:rPr>
          <w:rFonts w:cstheme="minorHAnsi"/>
          <w:sz w:val="24"/>
          <w:szCs w:val="24"/>
        </w:rPr>
        <w:t xml:space="preserve">izričito potvrđuje slijedeće: </w:t>
      </w:r>
    </w:p>
    <w:p w14:paraId="0F40769B" w14:textId="77777777" w:rsidR="00F6738C" w:rsidRPr="00404C8D" w:rsidRDefault="00F6738C" w:rsidP="00F6738C">
      <w:pPr>
        <w:jc w:val="both"/>
        <w:rPr>
          <w:rFonts w:cstheme="minorHAnsi"/>
          <w:sz w:val="24"/>
          <w:szCs w:val="24"/>
        </w:rPr>
      </w:pPr>
      <w:r w:rsidRPr="00404C8D">
        <w:rPr>
          <w:rFonts w:cstheme="minorHAnsi"/>
          <w:sz w:val="24"/>
          <w:szCs w:val="24"/>
        </w:rPr>
        <w:t xml:space="preserve"> </w:t>
      </w:r>
    </w:p>
    <w:p w14:paraId="3712E303" w14:textId="35F3591F" w:rsidR="00F6738C" w:rsidRPr="00404C8D" w:rsidRDefault="00F6738C" w:rsidP="00F6738C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04C8D">
        <w:rPr>
          <w:rFonts w:cstheme="minorHAnsi"/>
          <w:sz w:val="24"/>
          <w:szCs w:val="24"/>
        </w:rPr>
        <w:t>da će u slučaju postojanja materijalnih nedostataka na isporučenoj robi, iste ukloniti  na način da će proizvod</w:t>
      </w:r>
      <w:r w:rsidR="00404C8D">
        <w:rPr>
          <w:rFonts w:cstheme="minorHAnsi"/>
          <w:sz w:val="24"/>
          <w:szCs w:val="24"/>
        </w:rPr>
        <w:t xml:space="preserve"> </w:t>
      </w:r>
      <w:r w:rsidRPr="00404C8D">
        <w:rPr>
          <w:rFonts w:cstheme="minorHAnsi"/>
          <w:sz w:val="24"/>
          <w:szCs w:val="24"/>
        </w:rPr>
        <w:t>s nedostatkom zamijeniti novim, iste vrste sukladno Troškovniku ponude;</w:t>
      </w:r>
    </w:p>
    <w:p w14:paraId="6A9BC799" w14:textId="77777777" w:rsidR="00F6738C" w:rsidRPr="00404C8D" w:rsidRDefault="00F6738C" w:rsidP="00F6738C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04C8D">
        <w:rPr>
          <w:rFonts w:cstheme="minorHAnsi"/>
          <w:sz w:val="24"/>
          <w:szCs w:val="24"/>
        </w:rPr>
        <w:t>da će po vidljivim i naknadno utvrđenim nedostacima, opaženima prilikom isporuke zaprimanja svih proizvoda, iste zamijeniti odmah od saznanja o istome;</w:t>
      </w:r>
    </w:p>
    <w:p w14:paraId="75452CCB" w14:textId="77777777" w:rsidR="00F6738C" w:rsidRPr="00404C8D" w:rsidRDefault="00F6738C" w:rsidP="00F6738C">
      <w:pPr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404C8D">
        <w:rPr>
          <w:rFonts w:cstheme="minorHAnsi"/>
          <w:sz w:val="24"/>
          <w:szCs w:val="24"/>
        </w:rPr>
        <w:t>Ponuditelj je dužan prilikom isporuke za svaki proizvod dostavljati deklaraciju.</w:t>
      </w:r>
    </w:p>
    <w:p w14:paraId="79D45D61" w14:textId="77777777" w:rsidR="00F6738C" w:rsidRPr="00404C8D" w:rsidRDefault="00F6738C" w:rsidP="00F6738C">
      <w:pPr>
        <w:jc w:val="both"/>
        <w:rPr>
          <w:rFonts w:cstheme="minorHAnsi"/>
          <w:sz w:val="24"/>
          <w:szCs w:val="24"/>
        </w:rPr>
      </w:pPr>
    </w:p>
    <w:p w14:paraId="630F5955" w14:textId="1F20640C" w:rsidR="00F6738C" w:rsidRPr="00404C8D" w:rsidRDefault="00404C8D" w:rsidP="00F6738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6738C" w:rsidRPr="00404C8D">
        <w:rPr>
          <w:rFonts w:cstheme="minorHAnsi"/>
          <w:sz w:val="24"/>
          <w:szCs w:val="24"/>
        </w:rPr>
        <w:t>onuditelj</w:t>
      </w:r>
      <w:r>
        <w:rPr>
          <w:rFonts w:cstheme="minorHAnsi"/>
          <w:sz w:val="24"/>
          <w:szCs w:val="24"/>
        </w:rPr>
        <w:t xml:space="preserve"> navedeno</w:t>
      </w:r>
      <w:r w:rsidR="00F6738C" w:rsidRPr="00404C8D">
        <w:rPr>
          <w:rFonts w:cstheme="minorHAnsi"/>
          <w:sz w:val="24"/>
          <w:szCs w:val="24"/>
        </w:rPr>
        <w:t xml:space="preserve"> potvrđuje svojim pečatom i potpisom ovlaštene osobe. </w:t>
      </w:r>
    </w:p>
    <w:p w14:paraId="5EE2FEE6" w14:textId="77777777" w:rsidR="00F6738C" w:rsidRPr="00404C8D" w:rsidRDefault="00F6738C" w:rsidP="00F6738C">
      <w:pPr>
        <w:jc w:val="both"/>
        <w:rPr>
          <w:rFonts w:cstheme="minorHAnsi"/>
          <w:sz w:val="24"/>
          <w:szCs w:val="24"/>
        </w:rPr>
      </w:pPr>
      <w:r w:rsidRPr="00404C8D">
        <w:rPr>
          <w:rFonts w:cstheme="minorHAnsi"/>
          <w:sz w:val="24"/>
          <w:szCs w:val="24"/>
        </w:rPr>
        <w:tab/>
      </w:r>
      <w:r w:rsidRPr="00404C8D">
        <w:rPr>
          <w:rFonts w:cstheme="minorHAnsi"/>
          <w:sz w:val="24"/>
          <w:szCs w:val="24"/>
        </w:rPr>
        <w:tab/>
      </w:r>
      <w:r w:rsidRPr="00404C8D">
        <w:rPr>
          <w:rFonts w:cstheme="minorHAnsi"/>
          <w:sz w:val="24"/>
          <w:szCs w:val="24"/>
        </w:rPr>
        <w:tab/>
      </w:r>
      <w:r w:rsidRPr="00404C8D">
        <w:rPr>
          <w:rFonts w:cstheme="minorHAnsi"/>
          <w:sz w:val="24"/>
          <w:szCs w:val="24"/>
        </w:rPr>
        <w:tab/>
      </w:r>
      <w:r w:rsidRPr="00404C8D">
        <w:rPr>
          <w:rFonts w:cstheme="minorHAnsi"/>
          <w:sz w:val="24"/>
          <w:szCs w:val="24"/>
        </w:rPr>
        <w:tab/>
      </w:r>
      <w:r w:rsidRPr="00404C8D">
        <w:rPr>
          <w:rFonts w:cstheme="minorHAnsi"/>
          <w:sz w:val="24"/>
          <w:szCs w:val="24"/>
        </w:rPr>
        <w:tab/>
      </w:r>
    </w:p>
    <w:p w14:paraId="4559A268" w14:textId="77777777" w:rsidR="00F6738C" w:rsidRPr="00404C8D" w:rsidRDefault="00F6738C" w:rsidP="00F6738C">
      <w:pPr>
        <w:jc w:val="both"/>
        <w:rPr>
          <w:rFonts w:cstheme="minorHAnsi"/>
          <w:sz w:val="24"/>
          <w:szCs w:val="24"/>
        </w:rPr>
      </w:pPr>
      <w:r w:rsidRPr="00404C8D">
        <w:rPr>
          <w:rFonts w:cstheme="minorHAnsi"/>
          <w:sz w:val="24"/>
          <w:szCs w:val="24"/>
        </w:rPr>
        <w:t>U ______________________________________</w:t>
      </w:r>
    </w:p>
    <w:p w14:paraId="1AB85C5B" w14:textId="77777777" w:rsidR="00F6738C" w:rsidRPr="00404C8D" w:rsidRDefault="00F6738C" w:rsidP="00F6738C">
      <w:pPr>
        <w:jc w:val="both"/>
        <w:rPr>
          <w:rFonts w:cstheme="minorHAnsi"/>
          <w:sz w:val="24"/>
          <w:szCs w:val="24"/>
        </w:rPr>
      </w:pPr>
      <w:r w:rsidRPr="00404C8D">
        <w:rPr>
          <w:rFonts w:cstheme="minorHAnsi"/>
          <w:sz w:val="24"/>
          <w:szCs w:val="24"/>
        </w:rPr>
        <w:t xml:space="preserve">                         (mjesto i datum)</w:t>
      </w:r>
    </w:p>
    <w:p w14:paraId="2DBBCA1B" w14:textId="77777777" w:rsidR="00F6738C" w:rsidRPr="00404C8D" w:rsidRDefault="00F6738C" w:rsidP="00F6738C">
      <w:pPr>
        <w:jc w:val="both"/>
        <w:rPr>
          <w:rFonts w:cstheme="minorHAnsi"/>
          <w:sz w:val="24"/>
          <w:szCs w:val="24"/>
        </w:rPr>
      </w:pPr>
      <w:r w:rsidRPr="00404C8D">
        <w:rPr>
          <w:rFonts w:cstheme="minorHAnsi"/>
          <w:sz w:val="24"/>
          <w:szCs w:val="24"/>
        </w:rPr>
        <w:tab/>
      </w:r>
      <w:r w:rsidRPr="00404C8D">
        <w:rPr>
          <w:rFonts w:cstheme="minorHAnsi"/>
          <w:sz w:val="24"/>
          <w:szCs w:val="24"/>
        </w:rPr>
        <w:tab/>
      </w:r>
      <w:r w:rsidRPr="00404C8D">
        <w:rPr>
          <w:rFonts w:cstheme="minorHAnsi"/>
          <w:sz w:val="24"/>
          <w:szCs w:val="24"/>
        </w:rPr>
        <w:tab/>
      </w:r>
      <w:r w:rsidRPr="00404C8D">
        <w:rPr>
          <w:rFonts w:cstheme="minorHAnsi"/>
          <w:sz w:val="24"/>
          <w:szCs w:val="24"/>
        </w:rPr>
        <w:tab/>
      </w:r>
      <w:r w:rsidRPr="00404C8D">
        <w:rPr>
          <w:rFonts w:cstheme="minorHAnsi"/>
          <w:sz w:val="24"/>
          <w:szCs w:val="24"/>
        </w:rPr>
        <w:tab/>
      </w:r>
      <w:r w:rsidRPr="00404C8D">
        <w:rPr>
          <w:rFonts w:cstheme="minorHAnsi"/>
          <w:sz w:val="24"/>
          <w:szCs w:val="24"/>
        </w:rPr>
        <w:tab/>
      </w:r>
      <w:r w:rsidRPr="00404C8D">
        <w:rPr>
          <w:rFonts w:cstheme="minorHAnsi"/>
          <w:sz w:val="24"/>
          <w:szCs w:val="24"/>
        </w:rPr>
        <w:tab/>
      </w:r>
      <w:r w:rsidRPr="00404C8D">
        <w:rPr>
          <w:rFonts w:cstheme="minorHAnsi"/>
          <w:sz w:val="24"/>
          <w:szCs w:val="24"/>
        </w:rPr>
        <w:tab/>
        <w:t xml:space="preserve">ZA PONUDITELJA: </w:t>
      </w:r>
    </w:p>
    <w:p w14:paraId="18452662" w14:textId="77777777" w:rsidR="00F6738C" w:rsidRPr="00404C8D" w:rsidRDefault="00F6738C" w:rsidP="00F6738C">
      <w:pPr>
        <w:jc w:val="both"/>
        <w:rPr>
          <w:rFonts w:cstheme="minorHAnsi"/>
          <w:sz w:val="24"/>
          <w:szCs w:val="24"/>
        </w:rPr>
      </w:pPr>
    </w:p>
    <w:p w14:paraId="2FDE3666" w14:textId="77777777" w:rsidR="00F6738C" w:rsidRPr="00404C8D" w:rsidRDefault="00F6738C" w:rsidP="00F6738C">
      <w:pPr>
        <w:ind w:left="3900"/>
        <w:jc w:val="center"/>
        <w:rPr>
          <w:rFonts w:cstheme="minorHAnsi"/>
          <w:sz w:val="24"/>
          <w:szCs w:val="24"/>
        </w:rPr>
      </w:pPr>
      <w:r w:rsidRPr="00404C8D">
        <w:rPr>
          <w:rFonts w:cstheme="minorHAnsi"/>
          <w:sz w:val="24"/>
          <w:szCs w:val="24"/>
        </w:rPr>
        <w:t>M.P.                              _____________________________________</w:t>
      </w:r>
    </w:p>
    <w:p w14:paraId="7AD9B4C1" w14:textId="7186DDD7" w:rsidR="00F6738C" w:rsidRPr="00404C8D" w:rsidRDefault="00F6738C" w:rsidP="00F6738C">
      <w:pPr>
        <w:jc w:val="both"/>
        <w:rPr>
          <w:rFonts w:cstheme="minorHAnsi"/>
          <w:sz w:val="24"/>
          <w:szCs w:val="24"/>
        </w:rPr>
      </w:pPr>
      <w:r w:rsidRPr="00404C8D">
        <w:rPr>
          <w:rFonts w:cstheme="minorHAnsi"/>
          <w:sz w:val="24"/>
          <w:szCs w:val="24"/>
        </w:rPr>
        <w:t xml:space="preserve">                                                                          </w:t>
      </w:r>
      <w:r w:rsidR="00404C8D">
        <w:rPr>
          <w:rFonts w:cstheme="minorHAnsi"/>
          <w:sz w:val="24"/>
          <w:szCs w:val="24"/>
        </w:rPr>
        <w:tab/>
      </w:r>
      <w:r w:rsidRPr="00404C8D">
        <w:rPr>
          <w:rFonts w:cstheme="minorHAnsi"/>
          <w:sz w:val="24"/>
          <w:szCs w:val="24"/>
        </w:rPr>
        <w:t>(potpis ovlaštene osobe i pečat ponuditelja)</w:t>
      </w:r>
    </w:p>
    <w:p w14:paraId="0CF837D1" w14:textId="77777777" w:rsidR="00F6738C" w:rsidRPr="00404C8D" w:rsidRDefault="00F6738C" w:rsidP="00F6738C">
      <w:pPr>
        <w:rPr>
          <w:rFonts w:cstheme="minorHAnsi"/>
        </w:rPr>
      </w:pPr>
    </w:p>
    <w:p w14:paraId="29820F64" w14:textId="77777777" w:rsidR="00F6738C" w:rsidRPr="00404C8D" w:rsidRDefault="00F6738C" w:rsidP="00F6738C">
      <w:pPr>
        <w:rPr>
          <w:rFonts w:cstheme="minorHAnsi"/>
        </w:rPr>
      </w:pPr>
    </w:p>
    <w:p w14:paraId="7D952739" w14:textId="77777777" w:rsidR="00F6738C" w:rsidRPr="00404C8D" w:rsidRDefault="00F6738C" w:rsidP="00F6738C">
      <w:pPr>
        <w:rPr>
          <w:rFonts w:cstheme="minorHAnsi"/>
        </w:rPr>
      </w:pPr>
    </w:p>
    <w:p w14:paraId="25B766E6" w14:textId="77777777" w:rsidR="00147B4C" w:rsidRPr="00404C8D" w:rsidRDefault="00147B4C">
      <w:pPr>
        <w:rPr>
          <w:rFonts w:cstheme="minorHAnsi"/>
        </w:rPr>
      </w:pPr>
    </w:p>
    <w:sectPr w:rsidR="00147B4C" w:rsidRPr="00404C8D" w:rsidSect="00F0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B52"/>
    <w:multiLevelType w:val="hybridMultilevel"/>
    <w:tmpl w:val="320419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A7ED1"/>
    <w:multiLevelType w:val="hybridMultilevel"/>
    <w:tmpl w:val="19D20D92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A1A4E"/>
    <w:multiLevelType w:val="hybridMultilevel"/>
    <w:tmpl w:val="CE80AB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C"/>
    <w:rsid w:val="00147B4C"/>
    <w:rsid w:val="002102CB"/>
    <w:rsid w:val="00404C8D"/>
    <w:rsid w:val="00A43B1F"/>
    <w:rsid w:val="00F04660"/>
    <w:rsid w:val="00F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426E"/>
  <w15:chartTrackingRefBased/>
  <w15:docId w15:val="{F2E3CC46-B34E-49D0-9243-EAECDAFD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38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738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6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Kelčec</dc:creator>
  <cp:keywords/>
  <dc:description/>
  <cp:lastModifiedBy>Zrinka Kelčec</cp:lastModifiedBy>
  <cp:revision>3</cp:revision>
  <dcterms:created xsi:type="dcterms:W3CDTF">2022-12-01T07:34:00Z</dcterms:created>
  <dcterms:modified xsi:type="dcterms:W3CDTF">2022-12-15T09:25:00Z</dcterms:modified>
</cp:coreProperties>
</file>